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7AB2A" w14:textId="77777777" w:rsidR="005154E1" w:rsidRPr="00DD5B4C" w:rsidRDefault="001606D0" w:rsidP="001606D0">
      <w:pPr>
        <w:pStyle w:val="Title"/>
        <w:jc w:val="center"/>
      </w:pPr>
      <w:bookmarkStart w:id="0" w:name="_GoBack"/>
      <w:bookmarkEnd w:id="0"/>
      <w:r>
        <w:rPr>
          <w:i/>
          <w:iCs/>
          <w:noProof/>
          <w:color w:val="000000"/>
          <w:sz w:val="20"/>
          <w:szCs w:val="20"/>
          <w:lang w:eastAsia="en-IE"/>
        </w:rPr>
        <w:drawing>
          <wp:anchor distT="0" distB="0" distL="114300" distR="114300" simplePos="0" relativeHeight="251658240" behindDoc="0" locked="0" layoutInCell="1" allowOverlap="1" wp14:anchorId="46FAAF82" wp14:editId="1A2BF901">
            <wp:simplePos x="0" y="0"/>
            <wp:positionH relativeFrom="column">
              <wp:posOffset>4419600</wp:posOffset>
            </wp:positionH>
            <wp:positionV relativeFrom="paragraph">
              <wp:posOffset>70485</wp:posOffset>
            </wp:positionV>
            <wp:extent cx="1333500" cy="1247775"/>
            <wp:effectExtent l="0" t="0" r="0" b="9525"/>
            <wp:wrapNone/>
            <wp:docPr id="1" name="Picture 1" descr="cid:image001.jpg@01D9316E.821A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9316E.821AD3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4E1">
        <w:t>SICAP Application Form</w:t>
      </w:r>
    </w:p>
    <w:p w14:paraId="260E1BF0" w14:textId="77777777" w:rsidR="005154E1" w:rsidRDefault="005154E1" w:rsidP="005154E1">
      <w:pPr>
        <w:jc w:val="center"/>
        <w:rPr>
          <w:b/>
        </w:rPr>
      </w:pPr>
    </w:p>
    <w:p w14:paraId="06528A14" w14:textId="77777777" w:rsidR="005154E1" w:rsidRDefault="005154E1" w:rsidP="005154E1">
      <w:pPr>
        <w:jc w:val="center"/>
        <w:rPr>
          <w:b/>
        </w:rPr>
      </w:pPr>
    </w:p>
    <w:p w14:paraId="2787C41C" w14:textId="77777777" w:rsidR="005154E1" w:rsidRPr="00E42D00" w:rsidRDefault="00005820" w:rsidP="00005820">
      <w:pPr>
        <w:ind w:left="2880"/>
        <w:rPr>
          <w:b/>
          <w:u w:val="single"/>
        </w:rPr>
      </w:pPr>
      <w:r w:rsidRPr="00005820">
        <w:rPr>
          <w:b/>
        </w:rPr>
        <w:t xml:space="preserve">     </w:t>
      </w:r>
      <w:r w:rsidR="005154E1">
        <w:rPr>
          <w:b/>
          <w:u w:val="single"/>
        </w:rPr>
        <w:t>Social Enterprise</w:t>
      </w:r>
    </w:p>
    <w:p w14:paraId="1E7B2B68" w14:textId="77777777" w:rsidR="005154E1" w:rsidRPr="00E42D00" w:rsidRDefault="005154E1" w:rsidP="005154E1">
      <w:pPr>
        <w:jc w:val="center"/>
        <w:rPr>
          <w:b/>
          <w:u w:val="single"/>
        </w:rPr>
      </w:pPr>
      <w:r w:rsidRPr="00E42D00">
        <w:rPr>
          <w:b/>
          <w:u w:val="single"/>
        </w:rPr>
        <w:t>Social Inclusion Funding</w:t>
      </w:r>
    </w:p>
    <w:p w14:paraId="763D0853" w14:textId="77777777" w:rsidR="005154E1" w:rsidRPr="008F0E5F" w:rsidRDefault="005154E1" w:rsidP="005154E1">
      <w:pPr>
        <w:jc w:val="center"/>
        <w:rPr>
          <w:b/>
          <w:u w:val="single"/>
        </w:rPr>
      </w:pPr>
    </w:p>
    <w:p w14:paraId="1E75464D" w14:textId="77777777" w:rsidR="005154E1" w:rsidRDefault="005154E1" w:rsidP="005154E1">
      <w:pPr>
        <w:jc w:val="center"/>
        <w:rPr>
          <w:b/>
        </w:rPr>
      </w:pPr>
      <w:r w:rsidRPr="00EE77F2">
        <w:rPr>
          <w:b/>
        </w:rPr>
        <w:t>This form should be submitted by</w:t>
      </w:r>
      <w:r>
        <w:rPr>
          <w:b/>
        </w:rPr>
        <w:t xml:space="preserve"> a Social Enterprises </w:t>
      </w:r>
      <w:r w:rsidRPr="00EE77F2">
        <w:rPr>
          <w:b/>
        </w:rPr>
        <w:t xml:space="preserve">applying for funding </w:t>
      </w:r>
      <w:r>
        <w:rPr>
          <w:b/>
        </w:rPr>
        <w:t xml:space="preserve">from the Social Inclusion and Community Activation Programme (SICAP) </w:t>
      </w:r>
    </w:p>
    <w:p w14:paraId="1416AC0D" w14:textId="77777777" w:rsidR="005154E1" w:rsidRPr="008F0E5F" w:rsidRDefault="005154E1" w:rsidP="005154E1">
      <w:pPr>
        <w:jc w:val="center"/>
        <w:rPr>
          <w:b/>
        </w:rPr>
      </w:pPr>
      <w:r>
        <w:rPr>
          <w:b/>
        </w:rPr>
        <w:t xml:space="preserve">Administered </w:t>
      </w:r>
      <w:r w:rsidRPr="00EE77F2">
        <w:rPr>
          <w:b/>
        </w:rPr>
        <w:t xml:space="preserve">through </w:t>
      </w:r>
      <w:r>
        <w:rPr>
          <w:b/>
        </w:rPr>
        <w:t>Roscommon LEADER Partnership</w:t>
      </w:r>
      <w:r w:rsidRPr="00EE77F2">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161"/>
        <w:gridCol w:w="1015"/>
        <w:gridCol w:w="3940"/>
      </w:tblGrid>
      <w:tr w:rsidR="005154E1" w:rsidRPr="00EE77F2" w14:paraId="3EBBEE78" w14:textId="77777777" w:rsidTr="00DF1254">
        <w:tc>
          <w:tcPr>
            <w:tcW w:w="8613" w:type="dxa"/>
            <w:gridSpan w:val="4"/>
            <w:shd w:val="clear" w:color="auto" w:fill="E0E0E0"/>
          </w:tcPr>
          <w:p w14:paraId="44D32B6A" w14:textId="77777777" w:rsidR="005154E1" w:rsidRPr="00EE77F2" w:rsidRDefault="005154E1" w:rsidP="00DF1254">
            <w:pPr>
              <w:jc w:val="center"/>
              <w:rPr>
                <w:b/>
              </w:rPr>
            </w:pPr>
            <w:r>
              <w:rPr>
                <w:b/>
              </w:rPr>
              <w:t>Social Enterprise</w:t>
            </w:r>
            <w:r w:rsidRPr="00EE77F2">
              <w:rPr>
                <w:b/>
              </w:rPr>
              <w:t xml:space="preserve"> Details</w:t>
            </w:r>
          </w:p>
          <w:p w14:paraId="7435604A" w14:textId="77777777" w:rsidR="005154E1" w:rsidRPr="00EE77F2" w:rsidRDefault="005154E1" w:rsidP="00DF1254">
            <w:pPr>
              <w:jc w:val="center"/>
              <w:rPr>
                <w:b/>
              </w:rPr>
            </w:pPr>
          </w:p>
        </w:tc>
      </w:tr>
      <w:tr w:rsidR="005154E1" w:rsidRPr="00EE77F2" w14:paraId="1CBC37B7" w14:textId="77777777" w:rsidTr="00DF1254">
        <w:trPr>
          <w:trHeight w:val="515"/>
        </w:trPr>
        <w:tc>
          <w:tcPr>
            <w:tcW w:w="2497" w:type="dxa"/>
          </w:tcPr>
          <w:p w14:paraId="4AB84789" w14:textId="77777777" w:rsidR="005154E1" w:rsidRPr="00EE77F2" w:rsidRDefault="005154E1" w:rsidP="00DF1254">
            <w:pPr>
              <w:rPr>
                <w:b/>
              </w:rPr>
            </w:pPr>
            <w:r w:rsidRPr="00EE77F2">
              <w:rPr>
                <w:b/>
              </w:rPr>
              <w:t xml:space="preserve">Name of </w:t>
            </w:r>
            <w:r>
              <w:rPr>
                <w:b/>
              </w:rPr>
              <w:t>Social Enterprise</w:t>
            </w:r>
          </w:p>
        </w:tc>
        <w:tc>
          <w:tcPr>
            <w:tcW w:w="6116" w:type="dxa"/>
            <w:gridSpan w:val="3"/>
          </w:tcPr>
          <w:p w14:paraId="1A9D39B9" w14:textId="77777777" w:rsidR="005154E1" w:rsidRPr="00EE77F2" w:rsidRDefault="005154E1" w:rsidP="00DF1254"/>
        </w:tc>
      </w:tr>
      <w:tr w:rsidR="005154E1" w:rsidRPr="00EE77F2" w14:paraId="07EFC846" w14:textId="77777777" w:rsidTr="00DF1254">
        <w:trPr>
          <w:trHeight w:val="655"/>
        </w:trPr>
        <w:tc>
          <w:tcPr>
            <w:tcW w:w="8613" w:type="dxa"/>
            <w:gridSpan w:val="4"/>
          </w:tcPr>
          <w:p w14:paraId="7BB22239" w14:textId="77777777" w:rsidR="005154E1" w:rsidRPr="00EE77F2" w:rsidRDefault="005154E1" w:rsidP="00DF1254">
            <w:pPr>
              <w:rPr>
                <w:b/>
              </w:rPr>
            </w:pPr>
            <w:r w:rsidRPr="00EE77F2">
              <w:rPr>
                <w:b/>
              </w:rPr>
              <w:t xml:space="preserve">Address of </w:t>
            </w:r>
            <w:r>
              <w:rPr>
                <w:b/>
              </w:rPr>
              <w:t>Social Enterprise</w:t>
            </w:r>
            <w:r w:rsidRPr="00EE77F2">
              <w:rPr>
                <w:b/>
              </w:rPr>
              <w:t xml:space="preserve"> (for correspondence)</w:t>
            </w:r>
          </w:p>
          <w:p w14:paraId="7BD7CE21" w14:textId="77777777" w:rsidR="005154E1" w:rsidRPr="00EE77F2" w:rsidRDefault="005154E1" w:rsidP="00DF1254"/>
          <w:p w14:paraId="210BB7B5" w14:textId="77777777" w:rsidR="005154E1" w:rsidRPr="00EE77F2" w:rsidRDefault="005154E1" w:rsidP="00DF1254">
            <w:pPr>
              <w:rPr>
                <w:b/>
              </w:rPr>
            </w:pPr>
          </w:p>
          <w:p w14:paraId="59936DFF" w14:textId="77777777" w:rsidR="005154E1" w:rsidRPr="00EE77F2" w:rsidRDefault="005154E1" w:rsidP="00DF1254">
            <w:pPr>
              <w:rPr>
                <w:b/>
              </w:rPr>
            </w:pPr>
          </w:p>
        </w:tc>
      </w:tr>
      <w:tr w:rsidR="005154E1" w:rsidRPr="00EE77F2" w14:paraId="6D559E51" w14:textId="77777777" w:rsidTr="00DF1254">
        <w:trPr>
          <w:trHeight w:val="401"/>
        </w:trPr>
        <w:tc>
          <w:tcPr>
            <w:tcW w:w="3658" w:type="dxa"/>
            <w:gridSpan w:val="2"/>
          </w:tcPr>
          <w:p w14:paraId="14E2E9D8" w14:textId="77777777" w:rsidR="005154E1" w:rsidRPr="00EE77F2" w:rsidRDefault="005154E1" w:rsidP="00DF1254">
            <w:pPr>
              <w:rPr>
                <w:b/>
              </w:rPr>
            </w:pPr>
            <w:r w:rsidRPr="00EE77F2">
              <w:rPr>
                <w:b/>
              </w:rPr>
              <w:t>Telephone Number</w:t>
            </w:r>
          </w:p>
        </w:tc>
        <w:tc>
          <w:tcPr>
            <w:tcW w:w="4955" w:type="dxa"/>
            <w:gridSpan w:val="2"/>
          </w:tcPr>
          <w:p w14:paraId="6031B0B9" w14:textId="77777777" w:rsidR="005154E1" w:rsidRPr="00EE77F2" w:rsidRDefault="005154E1" w:rsidP="00DF1254"/>
        </w:tc>
      </w:tr>
      <w:tr w:rsidR="005154E1" w:rsidRPr="00EE77F2" w14:paraId="0AA5F463" w14:textId="77777777" w:rsidTr="00DF1254">
        <w:trPr>
          <w:trHeight w:val="453"/>
        </w:trPr>
        <w:tc>
          <w:tcPr>
            <w:tcW w:w="3658" w:type="dxa"/>
            <w:gridSpan w:val="2"/>
          </w:tcPr>
          <w:p w14:paraId="08A785F6" w14:textId="77777777" w:rsidR="005154E1" w:rsidRPr="00EE77F2" w:rsidRDefault="005154E1" w:rsidP="00DF1254">
            <w:pPr>
              <w:rPr>
                <w:b/>
              </w:rPr>
            </w:pPr>
            <w:r w:rsidRPr="00EE77F2">
              <w:rPr>
                <w:b/>
              </w:rPr>
              <w:t>E-mail address</w:t>
            </w:r>
          </w:p>
        </w:tc>
        <w:tc>
          <w:tcPr>
            <w:tcW w:w="4955" w:type="dxa"/>
            <w:gridSpan w:val="2"/>
          </w:tcPr>
          <w:p w14:paraId="1DCADDA6" w14:textId="77777777" w:rsidR="005154E1" w:rsidRPr="00EE77F2" w:rsidRDefault="005154E1" w:rsidP="00DF1254"/>
        </w:tc>
      </w:tr>
      <w:tr w:rsidR="005154E1" w:rsidRPr="00EE77F2" w14:paraId="727B0749" w14:textId="77777777" w:rsidTr="00DF1254">
        <w:trPr>
          <w:trHeight w:val="550"/>
        </w:trPr>
        <w:tc>
          <w:tcPr>
            <w:tcW w:w="8613" w:type="dxa"/>
            <w:gridSpan w:val="4"/>
          </w:tcPr>
          <w:p w14:paraId="1B9D2D98" w14:textId="77777777" w:rsidR="005154E1" w:rsidRPr="00EE77F2" w:rsidRDefault="005154E1" w:rsidP="00DF1254">
            <w:pPr>
              <w:rPr>
                <w:b/>
              </w:rPr>
            </w:pPr>
            <w:r w:rsidRPr="00EE77F2">
              <w:rPr>
                <w:b/>
              </w:rPr>
              <w:t>Name &amp; Address of Chairperson</w:t>
            </w:r>
          </w:p>
          <w:p w14:paraId="77EAD976" w14:textId="77777777" w:rsidR="005154E1" w:rsidRPr="00EE77F2" w:rsidRDefault="005154E1" w:rsidP="00DF1254">
            <w:pPr>
              <w:rPr>
                <w:b/>
              </w:rPr>
            </w:pPr>
          </w:p>
          <w:p w14:paraId="07A57B62" w14:textId="77777777" w:rsidR="005154E1" w:rsidRPr="00EE77F2" w:rsidRDefault="005154E1" w:rsidP="00DF1254">
            <w:pPr>
              <w:rPr>
                <w:b/>
              </w:rPr>
            </w:pPr>
          </w:p>
        </w:tc>
      </w:tr>
      <w:tr w:rsidR="005154E1" w:rsidRPr="00EE77F2" w14:paraId="69AAAB9E" w14:textId="77777777" w:rsidTr="00DF1254">
        <w:tc>
          <w:tcPr>
            <w:tcW w:w="4673" w:type="dxa"/>
            <w:gridSpan w:val="3"/>
          </w:tcPr>
          <w:p w14:paraId="74D36D8F" w14:textId="77777777" w:rsidR="005154E1" w:rsidRPr="00EE77F2" w:rsidRDefault="005154E1" w:rsidP="00DF1254">
            <w:pPr>
              <w:rPr>
                <w:b/>
              </w:rPr>
            </w:pPr>
            <w:r>
              <w:rPr>
                <w:b/>
              </w:rPr>
              <w:t xml:space="preserve">Tax Clearance Access Code if available: </w:t>
            </w:r>
          </w:p>
          <w:p w14:paraId="6E1EF278" w14:textId="77777777" w:rsidR="005154E1" w:rsidRPr="00EE77F2" w:rsidRDefault="005154E1" w:rsidP="00DF1254">
            <w:pPr>
              <w:rPr>
                <w:b/>
              </w:rPr>
            </w:pPr>
          </w:p>
        </w:tc>
        <w:tc>
          <w:tcPr>
            <w:tcW w:w="3940" w:type="dxa"/>
          </w:tcPr>
          <w:p w14:paraId="3448D89C" w14:textId="77777777" w:rsidR="005154E1" w:rsidRPr="00EE77F2" w:rsidRDefault="005154E1" w:rsidP="00DF1254">
            <w:pPr>
              <w:rPr>
                <w:b/>
                <w:color w:val="FF0000"/>
              </w:rPr>
            </w:pPr>
          </w:p>
        </w:tc>
      </w:tr>
      <w:tr w:rsidR="005154E1" w:rsidRPr="00EE77F2" w14:paraId="58853D81" w14:textId="77777777" w:rsidTr="00DF1254">
        <w:tc>
          <w:tcPr>
            <w:tcW w:w="4673" w:type="dxa"/>
            <w:gridSpan w:val="3"/>
          </w:tcPr>
          <w:p w14:paraId="5386A929" w14:textId="77777777" w:rsidR="005154E1" w:rsidRDefault="005154E1" w:rsidP="00DF1254">
            <w:pPr>
              <w:rPr>
                <w:b/>
              </w:rPr>
            </w:pPr>
            <w:r>
              <w:rPr>
                <w:b/>
              </w:rPr>
              <w:t>Tax number if available:</w:t>
            </w:r>
          </w:p>
        </w:tc>
        <w:tc>
          <w:tcPr>
            <w:tcW w:w="3940" w:type="dxa"/>
          </w:tcPr>
          <w:p w14:paraId="70145EC9" w14:textId="77777777" w:rsidR="005154E1" w:rsidRPr="00EE77F2" w:rsidRDefault="005154E1" w:rsidP="00DF1254">
            <w:pPr>
              <w:rPr>
                <w:b/>
                <w:color w:val="FF0000"/>
              </w:rPr>
            </w:pPr>
          </w:p>
        </w:tc>
      </w:tr>
      <w:tr w:rsidR="00C17523" w:rsidRPr="00EE77F2" w14:paraId="1522D8D5" w14:textId="77777777" w:rsidTr="00DF1254">
        <w:tc>
          <w:tcPr>
            <w:tcW w:w="4673" w:type="dxa"/>
            <w:gridSpan w:val="3"/>
          </w:tcPr>
          <w:p w14:paraId="0A955AB4" w14:textId="77777777" w:rsidR="00C17523" w:rsidRDefault="00C17523" w:rsidP="00C17523">
            <w:pPr>
              <w:rPr>
                <w:b/>
              </w:rPr>
            </w:pPr>
            <w:r>
              <w:rPr>
                <w:b/>
              </w:rPr>
              <w:t>Does your social enterprise receive funding from any other funders:</w:t>
            </w:r>
          </w:p>
        </w:tc>
        <w:tc>
          <w:tcPr>
            <w:tcW w:w="3940" w:type="dxa"/>
          </w:tcPr>
          <w:p w14:paraId="1EC560E4" w14:textId="77777777" w:rsidR="00C17523" w:rsidRDefault="00C17523" w:rsidP="00C17523">
            <w:pPr>
              <w:rPr>
                <w:b/>
              </w:rPr>
            </w:pPr>
          </w:p>
        </w:tc>
      </w:tr>
    </w:tbl>
    <w:p w14:paraId="74E51A39" w14:textId="77777777" w:rsidR="005154E1" w:rsidRPr="00EE77F2" w:rsidRDefault="005154E1"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54E1" w:rsidRPr="00EE77F2" w14:paraId="146C0E32" w14:textId="77777777" w:rsidTr="00351C77">
        <w:trPr>
          <w:trHeight w:val="1350"/>
        </w:trPr>
        <w:tc>
          <w:tcPr>
            <w:tcW w:w="8296" w:type="dxa"/>
          </w:tcPr>
          <w:p w14:paraId="142BFB6A" w14:textId="77777777" w:rsidR="005154E1" w:rsidRPr="00EE77F2" w:rsidRDefault="005154E1" w:rsidP="00DF1254">
            <w:pPr>
              <w:rPr>
                <w:i/>
              </w:rPr>
            </w:pPr>
            <w:r w:rsidRPr="00EE77F2">
              <w:rPr>
                <w:b/>
              </w:rPr>
              <w:t>Identify Specific Target</w:t>
            </w:r>
            <w:r w:rsidR="00B83CB0">
              <w:rPr>
                <w:b/>
              </w:rPr>
              <w:t xml:space="preserve"> of</w:t>
            </w:r>
            <w:r w:rsidRPr="00EE77F2">
              <w:rPr>
                <w:b/>
              </w:rPr>
              <w:t xml:space="preserve"> </w:t>
            </w:r>
            <w:r>
              <w:rPr>
                <w:b/>
              </w:rPr>
              <w:t>Social Enterprise</w:t>
            </w:r>
            <w:r w:rsidRPr="00EE77F2">
              <w:rPr>
                <w:b/>
              </w:rPr>
              <w:t>s (</w:t>
            </w:r>
            <w:r w:rsidRPr="00EE77F2">
              <w:rPr>
                <w:i/>
              </w:rPr>
              <w:t>Please tick not more than three)</w:t>
            </w:r>
          </w:p>
          <w:p w14:paraId="7658CAFA" w14:textId="77777777" w:rsidR="005154E1" w:rsidRPr="00EE77F2" w:rsidRDefault="005154E1" w:rsidP="00DF1254">
            <w:pPr>
              <w:rPr>
                <w:b/>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50"/>
              <w:gridCol w:w="2863"/>
              <w:gridCol w:w="964"/>
            </w:tblGrid>
            <w:tr w:rsidR="005154E1" w:rsidRPr="00EE77F2" w14:paraId="0534BFF4" w14:textId="77777777" w:rsidTr="00DF1254">
              <w:tc>
                <w:tcPr>
                  <w:tcW w:w="3823" w:type="dxa"/>
                </w:tcPr>
                <w:p w14:paraId="476FBEDF" w14:textId="77777777" w:rsidR="005154E1" w:rsidRPr="00EE77F2" w:rsidRDefault="005154E1" w:rsidP="00DF1254">
                  <w:r>
                    <w:t>Disadvantaged children and families</w:t>
                  </w:r>
                </w:p>
              </w:tc>
              <w:tc>
                <w:tcPr>
                  <w:tcW w:w="850" w:type="dxa"/>
                </w:tcPr>
                <w:p w14:paraId="24FA5A23" w14:textId="77777777" w:rsidR="005154E1" w:rsidRPr="00EE77F2" w:rsidRDefault="005154E1" w:rsidP="00DF1254">
                  <w:pPr>
                    <w:rPr>
                      <w:b/>
                    </w:rPr>
                  </w:pPr>
                </w:p>
                <w:p w14:paraId="3360C47C" w14:textId="77777777" w:rsidR="005154E1" w:rsidRPr="00EE77F2" w:rsidRDefault="005154E1" w:rsidP="00DF1254"/>
              </w:tc>
              <w:tc>
                <w:tcPr>
                  <w:tcW w:w="2863" w:type="dxa"/>
                </w:tcPr>
                <w:p w14:paraId="225EA5BC" w14:textId="77777777" w:rsidR="005154E1" w:rsidRPr="00EE77F2" w:rsidRDefault="005154E1" w:rsidP="00DF1254">
                  <w:r>
                    <w:t>People living in disadvantaged communities</w:t>
                  </w:r>
                </w:p>
              </w:tc>
              <w:tc>
                <w:tcPr>
                  <w:tcW w:w="964" w:type="dxa"/>
                </w:tcPr>
                <w:p w14:paraId="2408EB39" w14:textId="77777777" w:rsidR="005154E1" w:rsidRPr="00EE77F2" w:rsidRDefault="005154E1" w:rsidP="00DF1254"/>
              </w:tc>
            </w:tr>
            <w:tr w:rsidR="005154E1" w:rsidRPr="00EE77F2" w14:paraId="50CB421B" w14:textId="77777777" w:rsidTr="00DF1254">
              <w:tc>
                <w:tcPr>
                  <w:tcW w:w="3823" w:type="dxa"/>
                </w:tcPr>
                <w:p w14:paraId="53B4A9BD" w14:textId="77777777" w:rsidR="005154E1" w:rsidRPr="00EE77F2" w:rsidRDefault="005154E1" w:rsidP="00DF1254">
                  <w:r>
                    <w:t>Disadvantaged y</w:t>
                  </w:r>
                  <w:r w:rsidRPr="00EE77F2">
                    <w:t>oung People</w:t>
                  </w:r>
                  <w:r>
                    <w:t>(15-24)</w:t>
                  </w:r>
                </w:p>
              </w:tc>
              <w:tc>
                <w:tcPr>
                  <w:tcW w:w="850" w:type="dxa"/>
                </w:tcPr>
                <w:p w14:paraId="54E0970B" w14:textId="77777777" w:rsidR="005154E1" w:rsidRPr="00EE77F2" w:rsidRDefault="005154E1" w:rsidP="00DF1254">
                  <w:pPr>
                    <w:rPr>
                      <w:b/>
                    </w:rPr>
                  </w:pPr>
                </w:p>
              </w:tc>
              <w:tc>
                <w:tcPr>
                  <w:tcW w:w="2863" w:type="dxa"/>
                </w:tcPr>
                <w:p w14:paraId="470F639A" w14:textId="77777777" w:rsidR="005154E1" w:rsidRPr="00EE77F2" w:rsidRDefault="005154E1" w:rsidP="00DF1254">
                  <w:r>
                    <w:t>People with disabilities</w:t>
                  </w:r>
                </w:p>
              </w:tc>
              <w:tc>
                <w:tcPr>
                  <w:tcW w:w="964" w:type="dxa"/>
                </w:tcPr>
                <w:p w14:paraId="346CE649" w14:textId="77777777" w:rsidR="005154E1" w:rsidRPr="00EE77F2" w:rsidRDefault="005154E1" w:rsidP="00DF1254"/>
              </w:tc>
            </w:tr>
            <w:tr w:rsidR="005154E1" w:rsidRPr="00EE77F2" w14:paraId="6A64B2F6" w14:textId="77777777" w:rsidTr="00DF1254">
              <w:tc>
                <w:tcPr>
                  <w:tcW w:w="3823" w:type="dxa"/>
                </w:tcPr>
                <w:p w14:paraId="20B3D981" w14:textId="77777777" w:rsidR="005154E1" w:rsidRPr="00EE77F2" w:rsidRDefault="005154E1" w:rsidP="00DF1254">
                  <w:r>
                    <w:t>Disadvantaged women</w:t>
                  </w:r>
                </w:p>
              </w:tc>
              <w:tc>
                <w:tcPr>
                  <w:tcW w:w="850" w:type="dxa"/>
                </w:tcPr>
                <w:p w14:paraId="2EABFF95" w14:textId="77777777" w:rsidR="005154E1" w:rsidRPr="00EE77F2" w:rsidRDefault="005154E1" w:rsidP="00DF1254"/>
              </w:tc>
              <w:tc>
                <w:tcPr>
                  <w:tcW w:w="2863" w:type="dxa"/>
                </w:tcPr>
                <w:p w14:paraId="1778C92E" w14:textId="77777777" w:rsidR="005154E1" w:rsidRPr="00EE77F2" w:rsidRDefault="005154E1" w:rsidP="00DF1254">
                  <w:r>
                    <w:t>Roma</w:t>
                  </w:r>
                </w:p>
              </w:tc>
              <w:tc>
                <w:tcPr>
                  <w:tcW w:w="964" w:type="dxa"/>
                </w:tcPr>
                <w:p w14:paraId="0FCA9938" w14:textId="77777777" w:rsidR="005154E1" w:rsidRPr="00EE77F2" w:rsidRDefault="005154E1" w:rsidP="00DF1254"/>
              </w:tc>
            </w:tr>
            <w:tr w:rsidR="005154E1" w:rsidRPr="00EE77F2" w14:paraId="44F799BF" w14:textId="77777777" w:rsidTr="00DF1254">
              <w:tc>
                <w:tcPr>
                  <w:tcW w:w="3823" w:type="dxa"/>
                </w:tcPr>
                <w:p w14:paraId="34327B5B" w14:textId="77777777" w:rsidR="005154E1" w:rsidRPr="00EE77F2" w:rsidRDefault="005154E1" w:rsidP="00DF1254">
                  <w:r>
                    <w:t>Lone Parents</w:t>
                  </w:r>
                </w:p>
              </w:tc>
              <w:tc>
                <w:tcPr>
                  <w:tcW w:w="850" w:type="dxa"/>
                </w:tcPr>
                <w:p w14:paraId="0FB332CB" w14:textId="77777777" w:rsidR="005154E1" w:rsidRPr="00EE77F2" w:rsidRDefault="005154E1" w:rsidP="00DF1254"/>
              </w:tc>
              <w:tc>
                <w:tcPr>
                  <w:tcW w:w="2863" w:type="dxa"/>
                </w:tcPr>
                <w:p w14:paraId="68B05C54" w14:textId="77777777" w:rsidR="005154E1" w:rsidRPr="00EE77F2" w:rsidRDefault="005154E1" w:rsidP="00DF1254">
                  <w:r>
                    <w:t>Travellers</w:t>
                  </w:r>
                </w:p>
              </w:tc>
              <w:tc>
                <w:tcPr>
                  <w:tcW w:w="964" w:type="dxa"/>
                </w:tcPr>
                <w:p w14:paraId="50D2E066" w14:textId="77777777" w:rsidR="005154E1" w:rsidRPr="00EE77F2" w:rsidRDefault="005154E1" w:rsidP="00DF1254"/>
              </w:tc>
            </w:tr>
            <w:tr w:rsidR="005154E1" w:rsidRPr="00EE77F2" w14:paraId="591C0579" w14:textId="77777777" w:rsidTr="00DF1254">
              <w:tc>
                <w:tcPr>
                  <w:tcW w:w="3823" w:type="dxa"/>
                </w:tcPr>
                <w:p w14:paraId="69D2156B" w14:textId="77777777" w:rsidR="005154E1" w:rsidRPr="00EE77F2" w:rsidRDefault="005154E1" w:rsidP="00DF1254">
                  <w:r>
                    <w:t>Low income workers/households</w:t>
                  </w:r>
                </w:p>
              </w:tc>
              <w:tc>
                <w:tcPr>
                  <w:tcW w:w="850" w:type="dxa"/>
                </w:tcPr>
                <w:p w14:paraId="3B8C8C54" w14:textId="77777777" w:rsidR="005154E1" w:rsidRPr="00EE77F2" w:rsidRDefault="005154E1" w:rsidP="00DF1254"/>
              </w:tc>
              <w:tc>
                <w:tcPr>
                  <w:tcW w:w="2863" w:type="dxa"/>
                </w:tcPr>
                <w:p w14:paraId="19F03FEB" w14:textId="77777777" w:rsidR="005154E1" w:rsidRPr="00EE77F2" w:rsidRDefault="005154E1" w:rsidP="00DF1254">
                  <w:r>
                    <w:t>Those disengaged from the labour market(Carers, older person</w:t>
                  </w:r>
                </w:p>
              </w:tc>
              <w:tc>
                <w:tcPr>
                  <w:tcW w:w="964" w:type="dxa"/>
                </w:tcPr>
                <w:p w14:paraId="30D0E633" w14:textId="77777777" w:rsidR="005154E1" w:rsidRPr="00EE77F2" w:rsidRDefault="005154E1" w:rsidP="00DF1254"/>
              </w:tc>
            </w:tr>
            <w:tr w:rsidR="005154E1" w:rsidRPr="00EE77F2" w14:paraId="368C64A3" w14:textId="77777777" w:rsidTr="00DF1254">
              <w:tc>
                <w:tcPr>
                  <w:tcW w:w="3823" w:type="dxa"/>
                </w:tcPr>
                <w:p w14:paraId="230ACFB8" w14:textId="77777777" w:rsidR="005154E1" w:rsidRPr="00EE77F2" w:rsidRDefault="005154E1" w:rsidP="00DF1254">
                  <w:r>
                    <w:t>New communities including refugees/asylum seekers</w:t>
                  </w:r>
                </w:p>
              </w:tc>
              <w:tc>
                <w:tcPr>
                  <w:tcW w:w="850" w:type="dxa"/>
                </w:tcPr>
                <w:p w14:paraId="70CF9ABC" w14:textId="77777777" w:rsidR="005154E1" w:rsidRPr="00EE77F2" w:rsidRDefault="005154E1" w:rsidP="00DF1254"/>
              </w:tc>
              <w:tc>
                <w:tcPr>
                  <w:tcW w:w="2863" w:type="dxa"/>
                </w:tcPr>
                <w:p w14:paraId="677016C8" w14:textId="77777777" w:rsidR="005154E1" w:rsidRPr="00EE77F2" w:rsidRDefault="005154E1" w:rsidP="00DF1254">
                  <w:r>
                    <w:t xml:space="preserve">The unemployed </w:t>
                  </w:r>
                </w:p>
              </w:tc>
              <w:tc>
                <w:tcPr>
                  <w:tcW w:w="964" w:type="dxa"/>
                </w:tcPr>
                <w:p w14:paraId="5226D37E" w14:textId="77777777" w:rsidR="005154E1" w:rsidRDefault="005154E1" w:rsidP="00DF1254"/>
              </w:tc>
            </w:tr>
          </w:tbl>
          <w:p w14:paraId="42FD8F37" w14:textId="77777777" w:rsidR="005154E1" w:rsidRPr="00EE77F2" w:rsidRDefault="005154E1" w:rsidP="00DF1254">
            <w:pPr>
              <w:rPr>
                <w:b/>
              </w:rPr>
            </w:pPr>
          </w:p>
        </w:tc>
      </w:tr>
      <w:tr w:rsidR="005154E1" w:rsidRPr="00EE77F2" w14:paraId="71753E9B" w14:textId="77777777" w:rsidTr="00351C77">
        <w:trPr>
          <w:trHeight w:val="1350"/>
        </w:trPr>
        <w:tc>
          <w:tcPr>
            <w:tcW w:w="8296" w:type="dxa"/>
          </w:tcPr>
          <w:p w14:paraId="10694625" w14:textId="77777777" w:rsidR="005154E1" w:rsidRPr="00EE77F2" w:rsidRDefault="005154E1" w:rsidP="00DF1254">
            <w:pPr>
              <w:rPr>
                <w:b/>
              </w:rPr>
            </w:pPr>
            <w:r>
              <w:rPr>
                <w:b/>
              </w:rPr>
              <w:t xml:space="preserve">Background, aims and activities of Social Enterprise? </w:t>
            </w:r>
          </w:p>
          <w:p w14:paraId="31B4B2D6" w14:textId="77777777" w:rsidR="005154E1" w:rsidRPr="00EE77F2" w:rsidRDefault="005154E1" w:rsidP="00DF1254">
            <w:pPr>
              <w:rPr>
                <w:b/>
              </w:rPr>
            </w:pPr>
          </w:p>
          <w:p w14:paraId="7C3D9AD3" w14:textId="77777777" w:rsidR="005154E1" w:rsidRPr="00EE77F2" w:rsidRDefault="005154E1" w:rsidP="00DF1254">
            <w:pPr>
              <w:rPr>
                <w:b/>
              </w:rPr>
            </w:pPr>
          </w:p>
          <w:p w14:paraId="62697DBF" w14:textId="77777777" w:rsidR="005154E1" w:rsidRPr="00EE77F2" w:rsidRDefault="005154E1" w:rsidP="00DF1254">
            <w:pPr>
              <w:rPr>
                <w:b/>
              </w:rPr>
            </w:pPr>
          </w:p>
          <w:p w14:paraId="0409F436" w14:textId="77777777" w:rsidR="005154E1" w:rsidRPr="00EE77F2" w:rsidRDefault="005154E1" w:rsidP="00DF1254">
            <w:pPr>
              <w:rPr>
                <w:b/>
              </w:rPr>
            </w:pPr>
          </w:p>
          <w:p w14:paraId="0CEA7DB5" w14:textId="77777777" w:rsidR="005154E1" w:rsidRDefault="005154E1" w:rsidP="00DF1254">
            <w:pPr>
              <w:rPr>
                <w:b/>
              </w:rPr>
            </w:pPr>
          </w:p>
          <w:p w14:paraId="1AE5442D" w14:textId="77777777" w:rsidR="00351C77" w:rsidRPr="00EE77F2" w:rsidRDefault="00351C77" w:rsidP="00DF1254">
            <w:pPr>
              <w:rPr>
                <w:b/>
              </w:rPr>
            </w:pPr>
          </w:p>
          <w:p w14:paraId="68752765" w14:textId="77777777" w:rsidR="005154E1" w:rsidRPr="00EE77F2" w:rsidRDefault="005154E1" w:rsidP="00DF1254">
            <w:pPr>
              <w:rPr>
                <w:b/>
              </w:rPr>
            </w:pPr>
          </w:p>
        </w:tc>
      </w:tr>
      <w:tr w:rsidR="005154E1" w:rsidRPr="00EE77F2" w14:paraId="3D862918" w14:textId="77777777" w:rsidTr="00351C77">
        <w:trPr>
          <w:trHeight w:val="1350"/>
        </w:trPr>
        <w:tc>
          <w:tcPr>
            <w:tcW w:w="8296" w:type="dxa"/>
          </w:tcPr>
          <w:p w14:paraId="39EFB63F" w14:textId="77777777" w:rsidR="005154E1" w:rsidRDefault="005154E1" w:rsidP="00DF1254">
            <w:pPr>
              <w:rPr>
                <w:b/>
              </w:rPr>
            </w:pPr>
            <w:r>
              <w:rPr>
                <w:b/>
              </w:rPr>
              <w:lastRenderedPageBreak/>
              <w:t>How does your Social Enterprise meet social inclusion objectives?</w:t>
            </w:r>
          </w:p>
          <w:p w14:paraId="3C2F6521" w14:textId="77777777" w:rsidR="005154E1" w:rsidRDefault="005154E1" w:rsidP="00DF1254">
            <w:pPr>
              <w:rPr>
                <w:b/>
              </w:rPr>
            </w:pPr>
          </w:p>
          <w:p w14:paraId="01477F74" w14:textId="77777777" w:rsidR="005154E1" w:rsidRDefault="005154E1" w:rsidP="00DF1254">
            <w:pPr>
              <w:rPr>
                <w:b/>
              </w:rPr>
            </w:pPr>
          </w:p>
          <w:p w14:paraId="2EF13E2A" w14:textId="77777777" w:rsidR="005154E1" w:rsidRDefault="005154E1" w:rsidP="00DF1254">
            <w:pPr>
              <w:rPr>
                <w:b/>
              </w:rPr>
            </w:pPr>
          </w:p>
          <w:p w14:paraId="77EA8D80" w14:textId="77777777" w:rsidR="005154E1" w:rsidRDefault="005154E1" w:rsidP="00DF1254">
            <w:pPr>
              <w:rPr>
                <w:b/>
              </w:rPr>
            </w:pPr>
          </w:p>
          <w:p w14:paraId="7C434E56" w14:textId="77777777" w:rsidR="005154E1" w:rsidRDefault="005154E1" w:rsidP="00DF1254">
            <w:pPr>
              <w:rPr>
                <w:b/>
              </w:rPr>
            </w:pPr>
          </w:p>
          <w:p w14:paraId="3D2131F4" w14:textId="77777777" w:rsidR="005154E1" w:rsidRDefault="005154E1" w:rsidP="00DF1254">
            <w:pPr>
              <w:rPr>
                <w:b/>
              </w:rPr>
            </w:pPr>
          </w:p>
        </w:tc>
      </w:tr>
      <w:tr w:rsidR="005154E1" w:rsidRPr="00EE77F2" w14:paraId="6A494212" w14:textId="77777777" w:rsidTr="00351C77">
        <w:tc>
          <w:tcPr>
            <w:tcW w:w="8296" w:type="dxa"/>
            <w:shd w:val="clear" w:color="auto" w:fill="E0E0E0"/>
          </w:tcPr>
          <w:p w14:paraId="5EE3542F" w14:textId="77777777" w:rsidR="005154E1" w:rsidRPr="00EE77F2" w:rsidRDefault="005154E1" w:rsidP="00DF1254">
            <w:pPr>
              <w:jc w:val="center"/>
              <w:rPr>
                <w:b/>
              </w:rPr>
            </w:pPr>
            <w:r>
              <w:rPr>
                <w:b/>
              </w:rPr>
              <w:t>Social Enterprise</w:t>
            </w:r>
            <w:r w:rsidRPr="00EE77F2">
              <w:rPr>
                <w:b/>
              </w:rPr>
              <w:t xml:space="preserve"> Description</w:t>
            </w:r>
          </w:p>
          <w:p w14:paraId="52218071" w14:textId="77777777" w:rsidR="005154E1" w:rsidRPr="00EE77F2" w:rsidRDefault="005154E1" w:rsidP="00DF1254">
            <w:pPr>
              <w:jc w:val="center"/>
              <w:rPr>
                <w:b/>
              </w:rPr>
            </w:pPr>
          </w:p>
        </w:tc>
      </w:tr>
      <w:tr w:rsidR="005154E1" w:rsidRPr="00EE77F2" w14:paraId="6AD09266" w14:textId="77777777" w:rsidTr="00351C77">
        <w:tc>
          <w:tcPr>
            <w:tcW w:w="8296" w:type="dxa"/>
          </w:tcPr>
          <w:tbl>
            <w:tblPr>
              <w:tblpPr w:leftFromText="180" w:rightFromText="180" w:vertAnchor="page" w:horzAnchor="margin" w:tblpY="1"/>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1552"/>
              <w:gridCol w:w="1489"/>
            </w:tblGrid>
            <w:tr w:rsidR="005154E1" w:rsidRPr="00EE77F2" w14:paraId="75CFFE42" w14:textId="77777777" w:rsidTr="00DF1254">
              <w:tc>
                <w:tcPr>
                  <w:tcW w:w="5900" w:type="dxa"/>
                </w:tcPr>
                <w:p w14:paraId="17789045" w14:textId="77777777" w:rsidR="005154E1" w:rsidRPr="00EE77F2" w:rsidRDefault="005154E1" w:rsidP="00DF1254">
                  <w:pPr>
                    <w:jc w:val="both"/>
                    <w:rPr>
                      <w:b/>
                    </w:rPr>
                  </w:pPr>
                </w:p>
              </w:tc>
              <w:tc>
                <w:tcPr>
                  <w:tcW w:w="1552" w:type="dxa"/>
                </w:tcPr>
                <w:p w14:paraId="074377D8" w14:textId="77777777" w:rsidR="005154E1" w:rsidRPr="00EE77F2" w:rsidRDefault="005154E1" w:rsidP="00DF1254">
                  <w:pPr>
                    <w:jc w:val="both"/>
                    <w:rPr>
                      <w:b/>
                    </w:rPr>
                  </w:pPr>
                  <w:r w:rsidRPr="00EE77F2">
                    <w:rPr>
                      <w:b/>
                    </w:rPr>
                    <w:t>Yes</w:t>
                  </w:r>
                </w:p>
              </w:tc>
              <w:tc>
                <w:tcPr>
                  <w:tcW w:w="1489" w:type="dxa"/>
                </w:tcPr>
                <w:p w14:paraId="4259459A" w14:textId="77777777" w:rsidR="005154E1" w:rsidRPr="00EE77F2" w:rsidRDefault="005154E1" w:rsidP="00DF1254">
                  <w:pPr>
                    <w:jc w:val="both"/>
                    <w:rPr>
                      <w:b/>
                    </w:rPr>
                  </w:pPr>
                  <w:r w:rsidRPr="00EE77F2">
                    <w:rPr>
                      <w:b/>
                    </w:rPr>
                    <w:t>No</w:t>
                  </w:r>
                </w:p>
              </w:tc>
            </w:tr>
            <w:tr w:rsidR="005154E1" w:rsidRPr="00EE77F2" w14:paraId="5426B61A" w14:textId="77777777" w:rsidTr="00DF1254">
              <w:tc>
                <w:tcPr>
                  <w:tcW w:w="5900" w:type="dxa"/>
                </w:tcPr>
                <w:p w14:paraId="475A1799" w14:textId="77777777" w:rsidR="005154E1" w:rsidRPr="00EE77F2" w:rsidRDefault="005154E1" w:rsidP="00DF1254">
                  <w:pPr>
                    <w:jc w:val="both"/>
                  </w:pPr>
                  <w:r w:rsidRPr="00EE77F2">
                    <w:t xml:space="preserve">Is this application to support </w:t>
                  </w:r>
                  <w:r>
                    <w:t>a new Social Enterprise</w:t>
                  </w:r>
                  <w:r w:rsidRPr="00EE77F2">
                    <w:t>?</w:t>
                  </w:r>
                </w:p>
              </w:tc>
              <w:tc>
                <w:tcPr>
                  <w:tcW w:w="1552" w:type="dxa"/>
                </w:tcPr>
                <w:p w14:paraId="66481887" w14:textId="77777777" w:rsidR="005154E1" w:rsidRPr="00EE77F2" w:rsidRDefault="005154E1" w:rsidP="00DF1254">
                  <w:pPr>
                    <w:jc w:val="both"/>
                    <w:rPr>
                      <w:b/>
                    </w:rPr>
                  </w:pPr>
                </w:p>
              </w:tc>
              <w:tc>
                <w:tcPr>
                  <w:tcW w:w="1489" w:type="dxa"/>
                </w:tcPr>
                <w:p w14:paraId="76E1EBF9" w14:textId="77777777" w:rsidR="005154E1" w:rsidRPr="00EE77F2" w:rsidRDefault="005154E1" w:rsidP="00DF1254">
                  <w:pPr>
                    <w:jc w:val="both"/>
                    <w:rPr>
                      <w:b/>
                    </w:rPr>
                  </w:pPr>
                </w:p>
              </w:tc>
            </w:tr>
            <w:tr w:rsidR="005154E1" w:rsidRPr="00EE77F2" w14:paraId="438B609B" w14:textId="77777777" w:rsidTr="00DF1254">
              <w:tc>
                <w:tcPr>
                  <w:tcW w:w="5900" w:type="dxa"/>
                </w:tcPr>
                <w:p w14:paraId="6C24ED04" w14:textId="77777777" w:rsidR="005154E1" w:rsidRPr="00EE77F2" w:rsidRDefault="005154E1" w:rsidP="00DF1254">
                  <w:pPr>
                    <w:jc w:val="both"/>
                  </w:pPr>
                  <w:r w:rsidRPr="00EE77F2">
                    <w:t xml:space="preserve">If </w:t>
                  </w:r>
                  <w:r>
                    <w:t>this application for a new project?</w:t>
                  </w:r>
                </w:p>
              </w:tc>
              <w:tc>
                <w:tcPr>
                  <w:tcW w:w="1552" w:type="dxa"/>
                </w:tcPr>
                <w:p w14:paraId="5FA5B008" w14:textId="77777777" w:rsidR="005154E1" w:rsidRPr="00EE77F2" w:rsidRDefault="005154E1" w:rsidP="00DF1254">
                  <w:pPr>
                    <w:jc w:val="both"/>
                    <w:rPr>
                      <w:b/>
                    </w:rPr>
                  </w:pPr>
                </w:p>
              </w:tc>
              <w:tc>
                <w:tcPr>
                  <w:tcW w:w="1489" w:type="dxa"/>
                </w:tcPr>
                <w:p w14:paraId="725F0D3A" w14:textId="77777777" w:rsidR="005154E1" w:rsidRPr="00EE77F2" w:rsidRDefault="005154E1" w:rsidP="00DF1254">
                  <w:pPr>
                    <w:jc w:val="both"/>
                    <w:rPr>
                      <w:b/>
                    </w:rPr>
                  </w:pPr>
                </w:p>
              </w:tc>
            </w:tr>
            <w:tr w:rsidR="005154E1" w:rsidRPr="00EE77F2" w14:paraId="00E00139" w14:textId="77777777" w:rsidTr="00DF1254">
              <w:trPr>
                <w:trHeight w:val="930"/>
              </w:trPr>
              <w:tc>
                <w:tcPr>
                  <w:tcW w:w="8941" w:type="dxa"/>
                  <w:gridSpan w:val="3"/>
                </w:tcPr>
                <w:p w14:paraId="550601EF" w14:textId="77777777" w:rsidR="00AF3333" w:rsidRDefault="00AF3333" w:rsidP="00DF1254">
                  <w:pPr>
                    <w:jc w:val="both"/>
                  </w:pPr>
                </w:p>
                <w:p w14:paraId="62850FAE" w14:textId="77777777" w:rsidR="00AF3333" w:rsidRDefault="00AF3333" w:rsidP="00DF1254">
                  <w:pPr>
                    <w:jc w:val="both"/>
                  </w:pPr>
                  <w:r w:rsidRPr="00C17523">
                    <w:t xml:space="preserve">How many </w:t>
                  </w:r>
                  <w:r w:rsidR="00B64EF6" w:rsidRPr="00C17523">
                    <w:t xml:space="preserve">paid employees are </w:t>
                  </w:r>
                  <w:r w:rsidRPr="00C17523">
                    <w:t>involved in the delivery of your Social Enterprise?</w:t>
                  </w:r>
                </w:p>
                <w:p w14:paraId="25B76898" w14:textId="77777777" w:rsidR="00AF3333" w:rsidRDefault="00AF3333" w:rsidP="00DF1254">
                  <w:pPr>
                    <w:jc w:val="both"/>
                  </w:pPr>
                </w:p>
                <w:p w14:paraId="083455A8" w14:textId="77777777" w:rsidR="00AF3333" w:rsidRDefault="00AF3333" w:rsidP="00DF1254">
                  <w:pPr>
                    <w:jc w:val="both"/>
                  </w:pPr>
                </w:p>
                <w:p w14:paraId="5AC6B79D" w14:textId="77777777" w:rsidR="005154E1" w:rsidRDefault="005154E1" w:rsidP="00DF1254">
                  <w:pPr>
                    <w:jc w:val="both"/>
                  </w:pPr>
                  <w:r w:rsidRPr="00EE77F2">
                    <w:t xml:space="preserve">How many Members does your </w:t>
                  </w:r>
                  <w:r>
                    <w:t>Social Enterprise</w:t>
                  </w:r>
                  <w:r w:rsidRPr="00EE77F2">
                    <w:t xml:space="preserve"> </w:t>
                  </w:r>
                  <w:r w:rsidR="00B83CB0">
                    <w:t>service</w:t>
                  </w:r>
                  <w:r w:rsidRPr="00EE77F2">
                    <w:t>?</w:t>
                  </w:r>
                </w:p>
                <w:p w14:paraId="147EFAF9" w14:textId="77777777" w:rsidR="00C17523" w:rsidRDefault="00C17523" w:rsidP="00DF1254">
                  <w:pPr>
                    <w:jc w:val="both"/>
                  </w:pPr>
                </w:p>
                <w:p w14:paraId="666EDC60" w14:textId="77777777" w:rsidR="00C17523" w:rsidRDefault="00C17523" w:rsidP="00DF1254">
                  <w:pPr>
                    <w:jc w:val="both"/>
                  </w:pPr>
                </w:p>
                <w:p w14:paraId="46093860" w14:textId="77777777" w:rsidR="00C17523" w:rsidRDefault="00C17523" w:rsidP="00DF1254">
                  <w:pPr>
                    <w:jc w:val="both"/>
                  </w:pPr>
                  <w:r w:rsidRPr="00C17523">
                    <w:t xml:space="preserve">Will </w:t>
                  </w:r>
                  <w:r>
                    <w:t>this project</w:t>
                  </w:r>
                  <w:r w:rsidRPr="00C17523">
                    <w:t xml:space="preserve"> affect other jobs. i.e. displacement:</w:t>
                  </w:r>
                </w:p>
                <w:p w14:paraId="6AC48B1F" w14:textId="77777777" w:rsidR="00C17523" w:rsidRDefault="00C17523" w:rsidP="00DF1254">
                  <w:pPr>
                    <w:jc w:val="both"/>
                  </w:pPr>
                </w:p>
                <w:p w14:paraId="304C798E" w14:textId="77777777" w:rsidR="005154E1" w:rsidRPr="00EE77F2" w:rsidRDefault="005154E1" w:rsidP="00DF1254">
                  <w:pPr>
                    <w:jc w:val="both"/>
                  </w:pPr>
                </w:p>
              </w:tc>
            </w:tr>
          </w:tbl>
          <w:p w14:paraId="2C9BA9DF" w14:textId="77777777" w:rsidR="005154E1" w:rsidRPr="00EE77F2" w:rsidRDefault="005154E1" w:rsidP="00DF1254">
            <w:pPr>
              <w:rPr>
                <w:b/>
              </w:rPr>
            </w:pPr>
          </w:p>
        </w:tc>
      </w:tr>
    </w:tbl>
    <w:p w14:paraId="5E8D35D9" w14:textId="77777777" w:rsidR="005154E1" w:rsidRDefault="005154E1"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54E1" w:rsidRPr="00EE77F2" w14:paraId="264A1324" w14:textId="77777777" w:rsidTr="00DF1254">
        <w:tc>
          <w:tcPr>
            <w:tcW w:w="8946" w:type="dxa"/>
            <w:shd w:val="clear" w:color="auto" w:fill="E0E0E0"/>
          </w:tcPr>
          <w:p w14:paraId="6A579F85" w14:textId="77777777" w:rsidR="005154E1" w:rsidRPr="0042268F" w:rsidRDefault="005154E1" w:rsidP="00DF1254">
            <w:pPr>
              <w:jc w:val="center"/>
              <w:rPr>
                <w:b/>
              </w:rPr>
            </w:pPr>
            <w:r w:rsidRPr="0042268F">
              <w:rPr>
                <w:b/>
              </w:rPr>
              <w:t>Project Description</w:t>
            </w:r>
          </w:p>
          <w:p w14:paraId="3E8F9B6A" w14:textId="77777777" w:rsidR="005154E1" w:rsidRPr="00EE77F2" w:rsidRDefault="005154E1" w:rsidP="00DF1254">
            <w:pPr>
              <w:jc w:val="center"/>
              <w:rPr>
                <w:b/>
              </w:rPr>
            </w:pPr>
            <w:r w:rsidRPr="00EE77F2">
              <w:rPr>
                <w:b/>
              </w:rPr>
              <w:t xml:space="preserve">                                                                                                                                                          </w:t>
            </w:r>
          </w:p>
        </w:tc>
      </w:tr>
      <w:tr w:rsidR="005154E1" w:rsidRPr="00EE77F2" w14:paraId="7B8FCDAB" w14:textId="77777777" w:rsidTr="00DF1254">
        <w:tc>
          <w:tcPr>
            <w:tcW w:w="8946" w:type="dxa"/>
          </w:tcPr>
          <w:p w14:paraId="4BD8916E" w14:textId="5137A208" w:rsidR="005154E1" w:rsidRDefault="005154E1" w:rsidP="00DF1254">
            <w:r>
              <w:t>Please describe the project for which you are seeking a grant?</w:t>
            </w:r>
          </w:p>
          <w:p w14:paraId="4E4FF6BC" w14:textId="77777777" w:rsidR="005154E1" w:rsidRDefault="005154E1" w:rsidP="00DF1254"/>
          <w:p w14:paraId="6CB978F7" w14:textId="77777777" w:rsidR="005154E1" w:rsidRDefault="005154E1" w:rsidP="00DF1254">
            <w:pPr>
              <w:rPr>
                <w:b/>
              </w:rPr>
            </w:pPr>
          </w:p>
          <w:p w14:paraId="22628070" w14:textId="77777777" w:rsidR="005154E1" w:rsidRDefault="005154E1" w:rsidP="00DF1254">
            <w:pPr>
              <w:rPr>
                <w:b/>
              </w:rPr>
            </w:pPr>
          </w:p>
          <w:p w14:paraId="37E600F6" w14:textId="77777777" w:rsidR="005154E1" w:rsidRDefault="005154E1" w:rsidP="00DF1254">
            <w:pPr>
              <w:rPr>
                <w:b/>
              </w:rPr>
            </w:pPr>
          </w:p>
          <w:p w14:paraId="0DBFA0A8" w14:textId="77777777" w:rsidR="005154E1" w:rsidRDefault="005154E1" w:rsidP="00DF1254">
            <w:pPr>
              <w:rPr>
                <w:b/>
              </w:rPr>
            </w:pPr>
          </w:p>
          <w:p w14:paraId="0B8304DB" w14:textId="77777777" w:rsidR="005154E1" w:rsidRDefault="005154E1" w:rsidP="00DF1254">
            <w:pPr>
              <w:rPr>
                <w:b/>
              </w:rPr>
            </w:pPr>
          </w:p>
          <w:p w14:paraId="3C5E0566" w14:textId="77777777" w:rsidR="005154E1" w:rsidRDefault="005154E1" w:rsidP="00DF1254">
            <w:pPr>
              <w:rPr>
                <w:b/>
              </w:rPr>
            </w:pPr>
          </w:p>
          <w:p w14:paraId="7E01EA99" w14:textId="77777777" w:rsidR="005154E1" w:rsidRDefault="005154E1" w:rsidP="00DF1254">
            <w:pPr>
              <w:rPr>
                <w:b/>
              </w:rPr>
            </w:pPr>
          </w:p>
          <w:p w14:paraId="2A91F9E7" w14:textId="77777777" w:rsidR="005154E1" w:rsidRDefault="005154E1" w:rsidP="00DF1254">
            <w:pPr>
              <w:rPr>
                <w:b/>
              </w:rPr>
            </w:pPr>
          </w:p>
          <w:p w14:paraId="3D2CD262" w14:textId="77777777" w:rsidR="005154E1" w:rsidRPr="00EE77F2" w:rsidRDefault="005154E1" w:rsidP="00DF1254">
            <w:pPr>
              <w:rPr>
                <w:b/>
              </w:rPr>
            </w:pPr>
          </w:p>
        </w:tc>
      </w:tr>
      <w:tr w:rsidR="005154E1" w:rsidRPr="00EE77F2" w14:paraId="4A87CCBA" w14:textId="77777777" w:rsidTr="00DF1254">
        <w:tc>
          <w:tcPr>
            <w:tcW w:w="8946" w:type="dxa"/>
          </w:tcPr>
          <w:p w14:paraId="315E6511" w14:textId="46CB8C38" w:rsidR="005154E1" w:rsidRDefault="005154E1" w:rsidP="00DF1254">
            <w:r>
              <w:t>What are the expected outcomes for this project and how will it benefit target Social Enterprises (as outlined in the criteria) or disadvantaged areas?</w:t>
            </w:r>
          </w:p>
          <w:p w14:paraId="0D58076F" w14:textId="77777777" w:rsidR="005154E1" w:rsidRDefault="005154E1" w:rsidP="00DF1254"/>
          <w:p w14:paraId="0521E107" w14:textId="77777777" w:rsidR="005154E1" w:rsidRDefault="005154E1" w:rsidP="00DF1254"/>
          <w:p w14:paraId="7FC289C1" w14:textId="77777777" w:rsidR="005154E1" w:rsidRDefault="005154E1" w:rsidP="00DF1254"/>
          <w:p w14:paraId="652BA480" w14:textId="77777777" w:rsidR="005154E1" w:rsidRDefault="005154E1" w:rsidP="00DF1254"/>
          <w:p w14:paraId="5652B836" w14:textId="77777777" w:rsidR="005154E1" w:rsidRDefault="005154E1" w:rsidP="00DF1254"/>
          <w:p w14:paraId="3E71D72B" w14:textId="77777777" w:rsidR="005154E1" w:rsidRDefault="005154E1" w:rsidP="00DF1254"/>
          <w:p w14:paraId="30586783" w14:textId="77777777" w:rsidR="005154E1" w:rsidRPr="00EE77F2" w:rsidRDefault="005154E1" w:rsidP="00DF1254">
            <w:pPr>
              <w:rPr>
                <w:b/>
              </w:rPr>
            </w:pPr>
          </w:p>
        </w:tc>
      </w:tr>
      <w:tr w:rsidR="005154E1" w:rsidRPr="00EE77F2" w14:paraId="0349ECE3" w14:textId="77777777" w:rsidTr="00DF1254">
        <w:tc>
          <w:tcPr>
            <w:tcW w:w="8946" w:type="dxa"/>
          </w:tcPr>
          <w:p w14:paraId="56C5E7FE" w14:textId="77777777" w:rsidR="005154E1" w:rsidRDefault="005154E1" w:rsidP="00DF1254">
            <w:r>
              <w:t xml:space="preserve">Timeframe of Project </w:t>
            </w:r>
          </w:p>
          <w:p w14:paraId="0161CEBF" w14:textId="77777777" w:rsidR="00351C77" w:rsidRDefault="00351C77" w:rsidP="00DF1254"/>
          <w:p w14:paraId="20453634" w14:textId="77777777" w:rsidR="00351C77" w:rsidRDefault="00351C77" w:rsidP="00DF1254"/>
          <w:p w14:paraId="1A3D20F1" w14:textId="77777777" w:rsidR="00351C77" w:rsidRDefault="00351C77" w:rsidP="00DF1254"/>
          <w:p w14:paraId="3625776F" w14:textId="77777777" w:rsidR="00351C77" w:rsidRDefault="00351C77" w:rsidP="00DF1254"/>
          <w:p w14:paraId="5663B028" w14:textId="77777777" w:rsidR="00351C77" w:rsidRDefault="00351C77" w:rsidP="00DF1254"/>
          <w:p w14:paraId="4969D3FC" w14:textId="77777777" w:rsidR="00351C77" w:rsidRDefault="00351C77" w:rsidP="00DF1254"/>
          <w:p w14:paraId="7BF64222" w14:textId="77777777" w:rsidR="00351C77" w:rsidRDefault="00351C77" w:rsidP="00DF1254"/>
          <w:p w14:paraId="31541F85" w14:textId="77777777" w:rsidR="00351C77" w:rsidRDefault="00351C77" w:rsidP="00DF1254"/>
        </w:tc>
      </w:tr>
      <w:tr w:rsidR="005154E1" w:rsidRPr="00EE77F2" w14:paraId="54B3BEC2" w14:textId="77777777" w:rsidTr="00DF1254">
        <w:trPr>
          <w:trHeight w:val="577"/>
        </w:trPr>
        <w:tc>
          <w:tcPr>
            <w:tcW w:w="8946" w:type="dxa"/>
          </w:tcPr>
          <w:p w14:paraId="46118373" w14:textId="77777777" w:rsidR="00351C77" w:rsidRDefault="00351C77" w:rsidP="00DF1254">
            <w:pPr>
              <w:rPr>
                <w:bCs/>
              </w:rPr>
            </w:pPr>
          </w:p>
          <w:p w14:paraId="28ECBB75" w14:textId="77777777" w:rsidR="005154E1" w:rsidRPr="00351C77" w:rsidRDefault="005154E1" w:rsidP="00DF1254">
            <w:pPr>
              <w:rPr>
                <w:bCs/>
              </w:rPr>
            </w:pPr>
            <w:r w:rsidRPr="00351C77">
              <w:rPr>
                <w:bCs/>
              </w:rPr>
              <w:t>Please state which grant category that you are applying for? Select one option</w:t>
            </w:r>
          </w:p>
          <w:p w14:paraId="1CE03878" w14:textId="77777777" w:rsidR="005154E1" w:rsidRDefault="005154E1" w:rsidP="00DF1254">
            <w:pPr>
              <w:rPr>
                <w:b/>
                <w:bCs/>
              </w:rPr>
            </w:pPr>
          </w:p>
          <w:tbl>
            <w:tblPr>
              <w:tblW w:w="0" w:type="auto"/>
              <w:tblCellMar>
                <w:left w:w="0" w:type="dxa"/>
                <w:right w:w="0" w:type="dxa"/>
              </w:tblCellMar>
              <w:tblLook w:val="04A0" w:firstRow="1" w:lastRow="0" w:firstColumn="1" w:lastColumn="0" w:noHBand="0" w:noVBand="1"/>
            </w:tblPr>
            <w:tblGrid>
              <w:gridCol w:w="2262"/>
              <w:gridCol w:w="1448"/>
              <w:gridCol w:w="2551"/>
              <w:gridCol w:w="1701"/>
            </w:tblGrid>
            <w:tr w:rsidR="00351C77" w14:paraId="11F51E8A" w14:textId="77777777" w:rsidTr="00C17523">
              <w:trPr>
                <w:trHeight w:val="230"/>
              </w:trPr>
              <w:tc>
                <w:tcPr>
                  <w:tcW w:w="22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31993" w14:textId="77777777" w:rsidR="00351C77" w:rsidRDefault="00351C77" w:rsidP="00351C77">
                  <w:pPr>
                    <w:pStyle w:val="Default"/>
                    <w:spacing w:line="252" w:lineRule="auto"/>
                    <w:rPr>
                      <w:sz w:val="22"/>
                      <w:szCs w:val="22"/>
                    </w:rPr>
                  </w:pPr>
                  <w:r>
                    <w:rPr>
                      <w:rFonts w:ascii="Arial" w:hAnsi="Arial" w:cs="Arial"/>
                      <w:sz w:val="22"/>
                      <w:szCs w:val="22"/>
                    </w:rPr>
                    <w:t xml:space="preserve">Accountancy and related services, including legal advice </w:t>
                  </w:r>
                </w:p>
              </w:tc>
              <w:tc>
                <w:tcPr>
                  <w:tcW w:w="1448" w:type="dxa"/>
                  <w:tcBorders>
                    <w:top w:val="single" w:sz="4" w:space="0" w:color="auto"/>
                    <w:left w:val="nil"/>
                    <w:bottom w:val="single" w:sz="8" w:space="0" w:color="auto"/>
                    <w:right w:val="single" w:sz="4" w:space="0" w:color="auto"/>
                  </w:tcBorders>
                </w:tcPr>
                <w:p w14:paraId="03590F45" w14:textId="77777777" w:rsidR="00351C77" w:rsidRDefault="00351C77" w:rsidP="00351C77">
                  <w:pPr>
                    <w:pStyle w:val="Default"/>
                    <w:spacing w:line="252" w:lineRule="auto"/>
                    <w:rPr>
                      <w:rFonts w:ascii="Arial" w:hAnsi="Arial" w:cs="Arial"/>
                      <w:sz w:val="22"/>
                      <w:szCs w:val="22"/>
                    </w:rPr>
                  </w:pPr>
                </w:p>
              </w:tc>
              <w:tc>
                <w:tcPr>
                  <w:tcW w:w="2551" w:type="dxa"/>
                  <w:tcBorders>
                    <w:top w:val="single" w:sz="4" w:space="0" w:color="auto"/>
                    <w:left w:val="single" w:sz="4" w:space="0" w:color="auto"/>
                    <w:bottom w:val="single" w:sz="8" w:space="0" w:color="auto"/>
                    <w:right w:val="single" w:sz="4" w:space="0" w:color="auto"/>
                  </w:tcBorders>
                </w:tcPr>
                <w:p w14:paraId="0AAB8F01"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Office supplies and stationery </w:t>
                  </w:r>
                </w:p>
              </w:tc>
              <w:tc>
                <w:tcPr>
                  <w:tcW w:w="1701" w:type="dxa"/>
                  <w:tcBorders>
                    <w:top w:val="single" w:sz="4" w:space="0" w:color="auto"/>
                    <w:left w:val="single" w:sz="4" w:space="0" w:color="auto"/>
                    <w:bottom w:val="single" w:sz="8" w:space="0" w:color="auto"/>
                    <w:right w:val="single" w:sz="4" w:space="0" w:color="auto"/>
                  </w:tcBorders>
                </w:tcPr>
                <w:p w14:paraId="7299D108" w14:textId="77777777" w:rsidR="00351C77" w:rsidRDefault="00351C77" w:rsidP="00351C77">
                  <w:pPr>
                    <w:pStyle w:val="Default"/>
                    <w:spacing w:line="252" w:lineRule="auto"/>
                    <w:rPr>
                      <w:rFonts w:ascii="Arial" w:hAnsi="Arial" w:cs="Arial"/>
                      <w:sz w:val="22"/>
                      <w:szCs w:val="22"/>
                    </w:rPr>
                  </w:pPr>
                </w:p>
              </w:tc>
            </w:tr>
            <w:tr w:rsidR="00351C77" w14:paraId="0CC570A2" w14:textId="777777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146B7"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Advertising and marketing aids </w:t>
                  </w:r>
                </w:p>
              </w:tc>
              <w:tc>
                <w:tcPr>
                  <w:tcW w:w="1448" w:type="dxa"/>
                  <w:tcBorders>
                    <w:top w:val="single" w:sz="8" w:space="0" w:color="auto"/>
                    <w:left w:val="nil"/>
                    <w:bottom w:val="single" w:sz="8" w:space="0" w:color="auto"/>
                    <w:right w:val="single" w:sz="4" w:space="0" w:color="auto"/>
                  </w:tcBorders>
                </w:tcPr>
                <w:p w14:paraId="5D227EE5"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0F6AFBAC"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Personal protective clothing and equipment </w:t>
                  </w:r>
                </w:p>
              </w:tc>
              <w:tc>
                <w:tcPr>
                  <w:tcW w:w="1701" w:type="dxa"/>
                  <w:tcBorders>
                    <w:top w:val="nil"/>
                    <w:left w:val="single" w:sz="4" w:space="0" w:color="auto"/>
                    <w:bottom w:val="single" w:sz="8" w:space="0" w:color="auto"/>
                    <w:right w:val="single" w:sz="4" w:space="0" w:color="auto"/>
                  </w:tcBorders>
                </w:tcPr>
                <w:p w14:paraId="1645BF37" w14:textId="77777777" w:rsidR="00351C77" w:rsidRDefault="00351C77" w:rsidP="00351C77">
                  <w:pPr>
                    <w:pStyle w:val="Default"/>
                    <w:spacing w:line="252" w:lineRule="auto"/>
                    <w:rPr>
                      <w:rFonts w:ascii="Arial" w:hAnsi="Arial" w:cs="Arial"/>
                      <w:sz w:val="22"/>
                      <w:szCs w:val="22"/>
                    </w:rPr>
                  </w:pPr>
                </w:p>
              </w:tc>
            </w:tr>
            <w:tr w:rsidR="00351C77" w14:paraId="0CC95625" w14:textId="77777777" w:rsidTr="00C17523">
              <w:trPr>
                <w:trHeight w:val="229"/>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AD8D"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equipment </w:t>
                  </w:r>
                </w:p>
              </w:tc>
              <w:tc>
                <w:tcPr>
                  <w:tcW w:w="1448" w:type="dxa"/>
                  <w:tcBorders>
                    <w:top w:val="single" w:sz="8" w:space="0" w:color="auto"/>
                    <w:left w:val="nil"/>
                    <w:bottom w:val="single" w:sz="8" w:space="0" w:color="auto"/>
                    <w:right w:val="single" w:sz="4" w:space="0" w:color="auto"/>
                  </w:tcBorders>
                </w:tcPr>
                <w:p w14:paraId="4FD4C4A0"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30881620" w14:textId="77777777" w:rsidR="00351C77" w:rsidRDefault="00351C77" w:rsidP="00351C77">
                  <w:pPr>
                    <w:pStyle w:val="Default"/>
                    <w:spacing w:line="252" w:lineRule="auto"/>
                    <w:rPr>
                      <w:sz w:val="22"/>
                      <w:szCs w:val="22"/>
                    </w:rPr>
                  </w:pPr>
                  <w:r>
                    <w:rPr>
                      <w:rFonts w:ascii="Arial" w:hAnsi="Arial" w:cs="Arial"/>
                      <w:sz w:val="22"/>
                      <w:szCs w:val="22"/>
                    </w:rPr>
                    <w:t xml:space="preserve">Public Liability Insurance costs associated with setting up a business - no other insurance is eligible </w:t>
                  </w:r>
                </w:p>
              </w:tc>
              <w:tc>
                <w:tcPr>
                  <w:tcW w:w="1701" w:type="dxa"/>
                  <w:tcBorders>
                    <w:top w:val="nil"/>
                    <w:left w:val="single" w:sz="4" w:space="0" w:color="auto"/>
                    <w:bottom w:val="single" w:sz="8" w:space="0" w:color="auto"/>
                    <w:right w:val="single" w:sz="4" w:space="0" w:color="auto"/>
                  </w:tcBorders>
                </w:tcPr>
                <w:p w14:paraId="6FC5A7F5" w14:textId="77777777" w:rsidR="00351C77" w:rsidRDefault="00351C77" w:rsidP="00351C77">
                  <w:pPr>
                    <w:pStyle w:val="Default"/>
                    <w:spacing w:line="252" w:lineRule="auto"/>
                    <w:rPr>
                      <w:rFonts w:ascii="Arial" w:hAnsi="Arial" w:cs="Arial"/>
                      <w:sz w:val="22"/>
                      <w:szCs w:val="22"/>
                    </w:rPr>
                  </w:pPr>
                </w:p>
              </w:tc>
            </w:tr>
            <w:tr w:rsidR="00351C77" w14:paraId="51E27DE0" w14:textId="77777777" w:rsidTr="00C17523">
              <w:trPr>
                <w:trHeight w:val="356"/>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91E6"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mentoring </w:t>
                  </w:r>
                </w:p>
              </w:tc>
              <w:tc>
                <w:tcPr>
                  <w:tcW w:w="1448" w:type="dxa"/>
                  <w:tcBorders>
                    <w:top w:val="single" w:sz="8" w:space="0" w:color="auto"/>
                    <w:left w:val="nil"/>
                    <w:bottom w:val="single" w:sz="8" w:space="0" w:color="auto"/>
                    <w:right w:val="single" w:sz="4" w:space="0" w:color="auto"/>
                  </w:tcBorders>
                </w:tcPr>
                <w:p w14:paraId="01BBF0D6"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2212F1C6" w14:textId="77777777" w:rsidR="00351C77" w:rsidRDefault="00351C77" w:rsidP="00351C77">
                  <w:pPr>
                    <w:pStyle w:val="Default"/>
                    <w:spacing w:line="252" w:lineRule="auto"/>
                    <w:rPr>
                      <w:sz w:val="22"/>
                      <w:szCs w:val="22"/>
                    </w:rPr>
                  </w:pPr>
                  <w:r>
                    <w:rPr>
                      <w:rFonts w:ascii="Arial" w:hAnsi="Arial" w:cs="Arial"/>
                      <w:sz w:val="22"/>
                      <w:szCs w:val="22"/>
                    </w:rPr>
                    <w:t xml:space="preserve">Short-term training on book-keeping, regulation, rollout of business plan, start-your-own-business and courses of training related to the start-up </w:t>
                  </w:r>
                </w:p>
              </w:tc>
              <w:tc>
                <w:tcPr>
                  <w:tcW w:w="1701" w:type="dxa"/>
                  <w:tcBorders>
                    <w:top w:val="nil"/>
                    <w:left w:val="single" w:sz="4" w:space="0" w:color="auto"/>
                    <w:bottom w:val="single" w:sz="8" w:space="0" w:color="auto"/>
                    <w:right w:val="single" w:sz="4" w:space="0" w:color="auto"/>
                  </w:tcBorders>
                </w:tcPr>
                <w:p w14:paraId="4BD1FCF7" w14:textId="77777777" w:rsidR="00351C77" w:rsidRDefault="00351C77" w:rsidP="00351C77">
                  <w:pPr>
                    <w:pStyle w:val="Default"/>
                    <w:spacing w:line="252" w:lineRule="auto"/>
                    <w:rPr>
                      <w:rFonts w:ascii="Arial" w:hAnsi="Arial" w:cs="Arial"/>
                      <w:sz w:val="22"/>
                      <w:szCs w:val="22"/>
                    </w:rPr>
                  </w:pPr>
                </w:p>
              </w:tc>
            </w:tr>
            <w:tr w:rsidR="00351C77" w14:paraId="68FBBCD0" w14:textId="777777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3D4A9"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registration costs and fees </w:t>
                  </w:r>
                </w:p>
              </w:tc>
              <w:tc>
                <w:tcPr>
                  <w:tcW w:w="1448" w:type="dxa"/>
                  <w:tcBorders>
                    <w:top w:val="single" w:sz="8" w:space="0" w:color="auto"/>
                    <w:left w:val="nil"/>
                    <w:bottom w:val="single" w:sz="8" w:space="0" w:color="auto"/>
                    <w:right w:val="single" w:sz="4" w:space="0" w:color="auto"/>
                  </w:tcBorders>
                </w:tcPr>
                <w:p w14:paraId="230252E1"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2B324267"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Signage </w:t>
                  </w:r>
                </w:p>
              </w:tc>
              <w:tc>
                <w:tcPr>
                  <w:tcW w:w="1701" w:type="dxa"/>
                  <w:tcBorders>
                    <w:top w:val="nil"/>
                    <w:left w:val="single" w:sz="4" w:space="0" w:color="auto"/>
                    <w:bottom w:val="single" w:sz="8" w:space="0" w:color="auto"/>
                    <w:right w:val="single" w:sz="4" w:space="0" w:color="auto"/>
                  </w:tcBorders>
                </w:tcPr>
                <w:p w14:paraId="422A39E4" w14:textId="77777777" w:rsidR="00351C77" w:rsidRDefault="00351C77" w:rsidP="00351C77">
                  <w:pPr>
                    <w:pStyle w:val="Default"/>
                    <w:spacing w:line="252" w:lineRule="auto"/>
                    <w:rPr>
                      <w:rFonts w:ascii="Arial" w:hAnsi="Arial" w:cs="Arial"/>
                      <w:sz w:val="22"/>
                      <w:szCs w:val="22"/>
                    </w:rPr>
                  </w:pPr>
                </w:p>
              </w:tc>
            </w:tr>
            <w:tr w:rsidR="00351C77" w14:paraId="68C16662" w14:textId="77777777" w:rsidTr="00C17523">
              <w:trPr>
                <w:trHeight w:val="229"/>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7615D" w14:textId="77777777" w:rsidR="00351C77" w:rsidRDefault="00351C77" w:rsidP="00351C77">
                  <w:pPr>
                    <w:pStyle w:val="Default"/>
                    <w:spacing w:line="252" w:lineRule="auto"/>
                    <w:rPr>
                      <w:sz w:val="22"/>
                      <w:szCs w:val="22"/>
                    </w:rPr>
                  </w:pPr>
                  <w:r>
                    <w:rPr>
                      <w:rFonts w:ascii="Arial" w:hAnsi="Arial" w:cs="Arial"/>
                      <w:sz w:val="22"/>
                      <w:szCs w:val="22"/>
                    </w:rPr>
                    <w:t xml:space="preserve">Compliance, guidance and training </w:t>
                  </w:r>
                </w:p>
              </w:tc>
              <w:tc>
                <w:tcPr>
                  <w:tcW w:w="1448" w:type="dxa"/>
                  <w:tcBorders>
                    <w:top w:val="single" w:sz="8" w:space="0" w:color="auto"/>
                    <w:left w:val="nil"/>
                    <w:bottom w:val="single" w:sz="8" w:space="0" w:color="auto"/>
                    <w:right w:val="single" w:sz="4" w:space="0" w:color="auto"/>
                  </w:tcBorders>
                </w:tcPr>
                <w:p w14:paraId="10AEF28C"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229B9C75" w14:textId="77777777" w:rsidR="00351C77" w:rsidRDefault="00351C77" w:rsidP="00351C77">
                  <w:pPr>
                    <w:pStyle w:val="Default"/>
                    <w:spacing w:line="252" w:lineRule="auto"/>
                    <w:rPr>
                      <w:sz w:val="22"/>
                      <w:szCs w:val="22"/>
                    </w:rPr>
                  </w:pPr>
                  <w:r>
                    <w:rPr>
                      <w:rFonts w:ascii="Arial" w:hAnsi="Arial" w:cs="Arial"/>
                      <w:sz w:val="22"/>
                      <w:szCs w:val="22"/>
                    </w:rPr>
                    <w:t xml:space="preserve">Upgrading to premises where the premises is owned by the applicant </w:t>
                  </w:r>
                </w:p>
              </w:tc>
              <w:tc>
                <w:tcPr>
                  <w:tcW w:w="1701" w:type="dxa"/>
                  <w:tcBorders>
                    <w:top w:val="nil"/>
                    <w:left w:val="single" w:sz="4" w:space="0" w:color="auto"/>
                    <w:bottom w:val="single" w:sz="8" w:space="0" w:color="auto"/>
                    <w:right w:val="single" w:sz="4" w:space="0" w:color="auto"/>
                  </w:tcBorders>
                </w:tcPr>
                <w:p w14:paraId="46CE05CD" w14:textId="77777777" w:rsidR="00351C77" w:rsidRDefault="00351C77" w:rsidP="00351C77">
                  <w:pPr>
                    <w:pStyle w:val="Default"/>
                    <w:spacing w:line="252" w:lineRule="auto"/>
                    <w:rPr>
                      <w:rFonts w:ascii="Arial" w:hAnsi="Arial" w:cs="Arial"/>
                      <w:sz w:val="22"/>
                      <w:szCs w:val="22"/>
                    </w:rPr>
                  </w:pPr>
                </w:p>
              </w:tc>
            </w:tr>
            <w:tr w:rsidR="00351C77" w14:paraId="46145D3B" w14:textId="777777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1A06E"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Job-specific tools and equipment </w:t>
                  </w:r>
                </w:p>
              </w:tc>
              <w:tc>
                <w:tcPr>
                  <w:tcW w:w="1448" w:type="dxa"/>
                  <w:tcBorders>
                    <w:top w:val="single" w:sz="8" w:space="0" w:color="auto"/>
                    <w:left w:val="nil"/>
                    <w:bottom w:val="single" w:sz="8" w:space="0" w:color="auto"/>
                    <w:right w:val="single" w:sz="4" w:space="0" w:color="auto"/>
                  </w:tcBorders>
                </w:tcPr>
                <w:p w14:paraId="2DF48C34" w14:textId="77777777"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14:paraId="19B3847B" w14:textId="77777777"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Website registration, related services and production </w:t>
                  </w:r>
                </w:p>
              </w:tc>
              <w:tc>
                <w:tcPr>
                  <w:tcW w:w="1701" w:type="dxa"/>
                  <w:tcBorders>
                    <w:top w:val="nil"/>
                    <w:left w:val="single" w:sz="4" w:space="0" w:color="auto"/>
                    <w:bottom w:val="single" w:sz="8" w:space="0" w:color="auto"/>
                    <w:right w:val="single" w:sz="4" w:space="0" w:color="auto"/>
                  </w:tcBorders>
                </w:tcPr>
                <w:p w14:paraId="16EE1124" w14:textId="77777777" w:rsidR="00351C77" w:rsidRDefault="00351C77" w:rsidP="00351C77">
                  <w:pPr>
                    <w:pStyle w:val="Default"/>
                    <w:spacing w:line="252" w:lineRule="auto"/>
                    <w:rPr>
                      <w:rFonts w:ascii="Arial" w:hAnsi="Arial" w:cs="Arial"/>
                      <w:sz w:val="22"/>
                      <w:szCs w:val="22"/>
                    </w:rPr>
                  </w:pPr>
                </w:p>
              </w:tc>
            </w:tr>
          </w:tbl>
          <w:p w14:paraId="16498165" w14:textId="77777777" w:rsidR="00C17523" w:rsidRDefault="00C17523" w:rsidP="00DF1254">
            <w:pPr>
              <w:rPr>
                <w:b/>
                <w:bCs/>
              </w:rPr>
            </w:pPr>
          </w:p>
          <w:p w14:paraId="1CF5B4D1" w14:textId="77777777" w:rsidR="00C17523" w:rsidRDefault="00C17523" w:rsidP="00C17523">
            <w:pPr>
              <w:rPr>
                <w:rFonts w:ascii="Avenir-MediumOblique" w:eastAsiaTheme="minorHAnsi" w:hAnsi="Avenir-MediumOblique" w:cs="Avenir-MediumOblique"/>
                <w:i/>
                <w:iCs/>
                <w:color w:val="FFFFFF"/>
                <w:sz w:val="22"/>
                <w:szCs w:val="22"/>
                <w:lang w:eastAsia="en-US"/>
              </w:rPr>
            </w:pPr>
            <w:r>
              <w:rPr>
                <w:b/>
                <w:bCs/>
              </w:rPr>
              <w:t>Pleaes note the following ineligible items:</w:t>
            </w:r>
            <w:r>
              <w:rPr>
                <w:rFonts w:ascii="Avenir-MediumOblique" w:eastAsiaTheme="minorHAnsi" w:hAnsi="Avenir-MediumOblique" w:cs="Avenir-MediumOblique"/>
                <w:i/>
                <w:iCs/>
                <w:color w:val="FFFFFF"/>
                <w:sz w:val="22"/>
                <w:szCs w:val="22"/>
                <w:lang w:eastAsia="en-US"/>
              </w:rPr>
              <w:t>Grants cannot be made available for the</w:t>
            </w:r>
          </w:p>
          <w:p w14:paraId="19268773" w14:textId="77777777" w:rsidR="00C17523" w:rsidRDefault="00C17523" w:rsidP="00C17523">
            <w:pPr>
              <w:autoSpaceDE w:val="0"/>
              <w:autoSpaceDN w:val="0"/>
              <w:adjustRightInd w:val="0"/>
              <w:rPr>
                <w:rFonts w:ascii="Avenir-MediumOblique" w:eastAsiaTheme="minorHAnsi" w:hAnsi="Avenir-MediumOblique" w:cs="Avenir-MediumOblique"/>
                <w:i/>
                <w:iCs/>
                <w:color w:val="FFFFFF"/>
                <w:sz w:val="22"/>
                <w:szCs w:val="22"/>
                <w:lang w:eastAsia="en-US"/>
              </w:rPr>
            </w:pPr>
            <w:r>
              <w:rPr>
                <w:rFonts w:ascii="Avenir-MediumOblique" w:eastAsiaTheme="minorHAnsi" w:hAnsi="Avenir-MediumOblique" w:cs="Avenir-MediumOblique"/>
                <w:i/>
                <w:iCs/>
                <w:color w:val="FFFFFF"/>
                <w:sz w:val="22"/>
                <w:szCs w:val="22"/>
                <w:lang w:eastAsia="en-US"/>
              </w:rPr>
              <w:t>following items:</w:t>
            </w:r>
          </w:p>
          <w:p w14:paraId="7627123A"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Building/premises rental costs;</w:t>
            </w:r>
          </w:p>
          <w:p w14:paraId="53F337E6"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Cost of travel;</w:t>
            </w:r>
          </w:p>
          <w:p w14:paraId="34B46412"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Insurance (except public liability);</w:t>
            </w:r>
          </w:p>
          <w:p w14:paraId="076FE780"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Personal clothing and uniforms (except protective clothing);</w:t>
            </w:r>
          </w:p>
          <w:p w14:paraId="6B10CE9F"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Professional development programmes arranged by</w:t>
            </w:r>
          </w:p>
          <w:p w14:paraId="7ED3A1A5"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professional and regulatory bodies;</w:t>
            </w:r>
          </w:p>
          <w:p w14:paraId="17ED28C3"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Purchase of any type of vehicle;</w:t>
            </w:r>
          </w:p>
          <w:p w14:paraId="00417106"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Stock-in-trade;</w:t>
            </w:r>
          </w:p>
          <w:p w14:paraId="69999EC9" w14:textId="77777777"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Utility costs, connection or supply and local authority rates;</w:t>
            </w:r>
          </w:p>
          <w:p w14:paraId="456D7A49" w14:textId="77777777" w:rsidR="00C17523" w:rsidRPr="00EE77F2" w:rsidRDefault="00C17523" w:rsidP="00C17523">
            <w:pPr>
              <w:autoSpaceDE w:val="0"/>
              <w:autoSpaceDN w:val="0"/>
              <w:adjustRightInd w:val="0"/>
              <w:rPr>
                <w:b/>
                <w:bCs/>
              </w:rPr>
            </w:pPr>
            <w:r>
              <w:rPr>
                <w:rFonts w:ascii="Avenir-Light" w:eastAsiaTheme="minorHAnsi" w:hAnsi="Avenir-Light" w:cs="Avenir-Light"/>
                <w:color w:val="254162"/>
                <w:sz w:val="18"/>
                <w:szCs w:val="18"/>
                <w:lang w:eastAsia="en-US"/>
              </w:rPr>
              <w:t xml:space="preserve">Core costs should normally not be funded </w:t>
            </w:r>
          </w:p>
          <w:p w14:paraId="13F90EA6" w14:textId="77777777" w:rsidR="00C17523" w:rsidRPr="00EE77F2" w:rsidRDefault="00C17523" w:rsidP="00C17523">
            <w:pPr>
              <w:rPr>
                <w:b/>
                <w:bCs/>
              </w:rPr>
            </w:pPr>
          </w:p>
        </w:tc>
      </w:tr>
    </w:tbl>
    <w:p w14:paraId="0EAA0B1F" w14:textId="77777777" w:rsidR="005154E1" w:rsidRDefault="005154E1"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097"/>
        <w:gridCol w:w="823"/>
        <w:gridCol w:w="1198"/>
      </w:tblGrid>
      <w:tr w:rsidR="005154E1" w:rsidRPr="00EE77F2" w14:paraId="2D3CF24D" w14:textId="77777777" w:rsidTr="00CA619F">
        <w:tc>
          <w:tcPr>
            <w:tcW w:w="8296" w:type="dxa"/>
            <w:gridSpan w:val="4"/>
            <w:shd w:val="clear" w:color="auto" w:fill="E0E0E0"/>
          </w:tcPr>
          <w:p w14:paraId="45A38548" w14:textId="77777777" w:rsidR="005154E1" w:rsidRPr="00EE77F2" w:rsidRDefault="005154E1" w:rsidP="00DF1254">
            <w:pPr>
              <w:rPr>
                <w:b/>
              </w:rPr>
            </w:pPr>
            <w:r w:rsidRPr="00EE77F2">
              <w:tab/>
              <w:t xml:space="preserve">                                      </w:t>
            </w:r>
            <w:r w:rsidRPr="00EE77F2">
              <w:rPr>
                <w:b/>
              </w:rPr>
              <w:t xml:space="preserve">Funding Requirements                             </w:t>
            </w:r>
            <w:r>
              <w:rPr>
                <w:b/>
              </w:rPr>
              <w:t xml:space="preserve">                       </w:t>
            </w:r>
            <w:r w:rsidRPr="00EE77F2">
              <w:rPr>
                <w:b/>
              </w:rPr>
              <w:t xml:space="preserve">                                                                                                                                                          </w:t>
            </w:r>
          </w:p>
        </w:tc>
      </w:tr>
      <w:tr w:rsidR="005154E1" w:rsidRPr="00EE77F2" w14:paraId="4336F548" w14:textId="77777777" w:rsidTr="00CA619F">
        <w:tc>
          <w:tcPr>
            <w:tcW w:w="7098" w:type="dxa"/>
            <w:gridSpan w:val="3"/>
          </w:tcPr>
          <w:p w14:paraId="162830F8" w14:textId="77777777" w:rsidR="005154E1" w:rsidRPr="00EE77F2" w:rsidRDefault="005154E1" w:rsidP="00DF1254">
            <w:r>
              <w:t>Are you applying for funding or have you received funding for this project from any other source?</w:t>
            </w:r>
          </w:p>
        </w:tc>
        <w:tc>
          <w:tcPr>
            <w:tcW w:w="1198" w:type="dxa"/>
          </w:tcPr>
          <w:p w14:paraId="1EEB4807" w14:textId="77777777" w:rsidR="005154E1" w:rsidRPr="00EE77F2" w:rsidRDefault="005154E1" w:rsidP="00DF1254">
            <w:pPr>
              <w:rPr>
                <w:b/>
              </w:rPr>
            </w:pPr>
            <w:r>
              <w:rPr>
                <w:b/>
              </w:rPr>
              <w:t>€</w:t>
            </w:r>
          </w:p>
        </w:tc>
      </w:tr>
      <w:tr w:rsidR="005154E1" w:rsidRPr="00EE77F2" w14:paraId="4B661F96" w14:textId="77777777" w:rsidTr="00CA619F">
        <w:tc>
          <w:tcPr>
            <w:tcW w:w="6275" w:type="dxa"/>
            <w:gridSpan w:val="2"/>
          </w:tcPr>
          <w:p w14:paraId="6D82DD48" w14:textId="5386B38F" w:rsidR="007E7A34" w:rsidRDefault="005154E1" w:rsidP="006954E4">
            <w:r w:rsidRPr="001E3333">
              <w:t xml:space="preserve">Total Amount of Funding Sought from </w:t>
            </w:r>
            <w:r>
              <w:t xml:space="preserve">Roscommon LEADER Partnership SICAP </w:t>
            </w:r>
            <w:r w:rsidRPr="001E3333">
              <w:t xml:space="preserve"> </w:t>
            </w:r>
            <w:r>
              <w:t>for this project</w:t>
            </w:r>
          </w:p>
          <w:p w14:paraId="242BC95D" w14:textId="77777777" w:rsidR="006954E4" w:rsidRPr="006954E4" w:rsidRDefault="006954E4" w:rsidP="00DF1254">
            <w:pPr>
              <w:rPr>
                <w:sz w:val="8"/>
                <w:szCs w:val="8"/>
              </w:rPr>
            </w:pPr>
          </w:p>
          <w:p w14:paraId="1B5D2CD0" w14:textId="6209D54C" w:rsidR="006954E4" w:rsidRPr="006954E4" w:rsidRDefault="006954E4" w:rsidP="006954E4">
            <w:pPr>
              <w:pStyle w:val="ListParagraph"/>
              <w:numPr>
                <w:ilvl w:val="0"/>
                <w:numId w:val="3"/>
              </w:numPr>
              <w:rPr>
                <w:b/>
                <w:bCs/>
              </w:rPr>
            </w:pPr>
            <w:r w:rsidRPr="006954E4">
              <w:rPr>
                <w:b/>
                <w:bCs/>
              </w:rPr>
              <w:t>Maximum grant available €2,500.00</w:t>
            </w:r>
          </w:p>
          <w:p w14:paraId="76D73FD6" w14:textId="7DCC22BA" w:rsidR="007E7A34" w:rsidRDefault="007E7A34" w:rsidP="006954E4">
            <w:pPr>
              <w:pStyle w:val="ListParagraph"/>
              <w:numPr>
                <w:ilvl w:val="0"/>
                <w:numId w:val="3"/>
              </w:numPr>
              <w:spacing w:after="0"/>
              <w:ind w:left="714" w:hanging="357"/>
              <w:rPr>
                <w:b/>
                <w:bCs/>
              </w:rPr>
            </w:pPr>
            <w:r w:rsidRPr="006954E4">
              <w:rPr>
                <w:b/>
                <w:bCs/>
              </w:rPr>
              <w:t xml:space="preserve">The grant </w:t>
            </w:r>
            <w:r w:rsidR="00C74DEB" w:rsidRPr="006954E4">
              <w:rPr>
                <w:b/>
                <w:bCs/>
              </w:rPr>
              <w:t>will</w:t>
            </w:r>
            <w:r w:rsidRPr="006954E4">
              <w:rPr>
                <w:b/>
                <w:bCs/>
              </w:rPr>
              <w:t xml:space="preserve"> not exceed 80% of the total projected project expenditure</w:t>
            </w:r>
          </w:p>
          <w:p w14:paraId="2E6CA299" w14:textId="412980A1" w:rsidR="00541413" w:rsidRPr="00541413" w:rsidRDefault="00541413" w:rsidP="007E7A34">
            <w:pPr>
              <w:rPr>
                <w:sz w:val="8"/>
                <w:szCs w:val="8"/>
              </w:rPr>
            </w:pPr>
          </w:p>
        </w:tc>
        <w:tc>
          <w:tcPr>
            <w:tcW w:w="2021" w:type="dxa"/>
            <w:gridSpan w:val="2"/>
          </w:tcPr>
          <w:p w14:paraId="18A6A073" w14:textId="77777777" w:rsidR="005154E1" w:rsidRPr="00EE77F2" w:rsidRDefault="005154E1" w:rsidP="00DF1254">
            <w:pPr>
              <w:rPr>
                <w:b/>
              </w:rPr>
            </w:pPr>
            <w:r w:rsidRPr="00EE77F2">
              <w:rPr>
                <w:b/>
              </w:rPr>
              <w:t>€</w:t>
            </w:r>
          </w:p>
        </w:tc>
      </w:tr>
      <w:tr w:rsidR="005154E1" w:rsidRPr="00EE77F2" w14:paraId="70AEB012" w14:textId="77777777" w:rsidTr="00CA619F">
        <w:tc>
          <w:tcPr>
            <w:tcW w:w="8296" w:type="dxa"/>
            <w:gridSpan w:val="4"/>
          </w:tcPr>
          <w:p w14:paraId="27D6A618" w14:textId="77777777" w:rsidR="005154E1" w:rsidRPr="00EE77F2" w:rsidRDefault="005154E1" w:rsidP="00DF1254">
            <w:pPr>
              <w:rPr>
                <w:b/>
                <w:bCs/>
              </w:rPr>
            </w:pPr>
            <w:r>
              <w:rPr>
                <w:b/>
                <w:bCs/>
              </w:rPr>
              <w:t>Budget breakdown</w:t>
            </w:r>
          </w:p>
        </w:tc>
      </w:tr>
      <w:tr w:rsidR="005154E1" w:rsidRPr="00EE77F2" w14:paraId="2454899A" w14:textId="77777777" w:rsidTr="00CA619F">
        <w:trPr>
          <w:trHeight w:val="279"/>
        </w:trPr>
        <w:tc>
          <w:tcPr>
            <w:tcW w:w="4178" w:type="dxa"/>
          </w:tcPr>
          <w:p w14:paraId="78A59C12" w14:textId="77777777" w:rsidR="005154E1" w:rsidRPr="00EE77F2" w:rsidRDefault="005154E1" w:rsidP="00DF1254">
            <w:pPr>
              <w:rPr>
                <w:bCs/>
              </w:rPr>
            </w:pPr>
          </w:p>
        </w:tc>
        <w:tc>
          <w:tcPr>
            <w:tcW w:w="4118" w:type="dxa"/>
            <w:gridSpan w:val="3"/>
          </w:tcPr>
          <w:p w14:paraId="0461505C" w14:textId="77777777" w:rsidR="005154E1" w:rsidRPr="00EE77F2" w:rsidRDefault="005154E1" w:rsidP="00DF1254">
            <w:pPr>
              <w:rPr>
                <w:b/>
                <w:bCs/>
              </w:rPr>
            </w:pPr>
          </w:p>
        </w:tc>
      </w:tr>
      <w:tr w:rsidR="005154E1" w:rsidRPr="00EE77F2" w14:paraId="725BE32B" w14:textId="77777777" w:rsidTr="00CA619F">
        <w:trPr>
          <w:trHeight w:val="279"/>
        </w:trPr>
        <w:tc>
          <w:tcPr>
            <w:tcW w:w="4178" w:type="dxa"/>
          </w:tcPr>
          <w:p w14:paraId="5A2FAAEA" w14:textId="77777777" w:rsidR="005154E1" w:rsidRPr="00EE77F2" w:rsidRDefault="005154E1" w:rsidP="00DF1254">
            <w:pPr>
              <w:rPr>
                <w:bCs/>
              </w:rPr>
            </w:pPr>
          </w:p>
        </w:tc>
        <w:tc>
          <w:tcPr>
            <w:tcW w:w="4118" w:type="dxa"/>
            <w:gridSpan w:val="3"/>
          </w:tcPr>
          <w:p w14:paraId="71BCC845" w14:textId="77777777" w:rsidR="005154E1" w:rsidRPr="00EE77F2" w:rsidRDefault="005154E1" w:rsidP="00DF1254">
            <w:pPr>
              <w:rPr>
                <w:b/>
                <w:bCs/>
              </w:rPr>
            </w:pPr>
          </w:p>
        </w:tc>
      </w:tr>
      <w:tr w:rsidR="005154E1" w:rsidRPr="00EE77F2" w14:paraId="3E7F83C8" w14:textId="77777777" w:rsidTr="00CA619F">
        <w:trPr>
          <w:trHeight w:val="279"/>
        </w:trPr>
        <w:tc>
          <w:tcPr>
            <w:tcW w:w="4178" w:type="dxa"/>
          </w:tcPr>
          <w:p w14:paraId="4A26DC3C" w14:textId="77777777" w:rsidR="005154E1" w:rsidRPr="00EE77F2" w:rsidRDefault="005154E1" w:rsidP="00DF1254">
            <w:pPr>
              <w:rPr>
                <w:bCs/>
              </w:rPr>
            </w:pPr>
          </w:p>
        </w:tc>
        <w:tc>
          <w:tcPr>
            <w:tcW w:w="4118" w:type="dxa"/>
            <w:gridSpan w:val="3"/>
          </w:tcPr>
          <w:p w14:paraId="4FDBCE20" w14:textId="77777777" w:rsidR="005154E1" w:rsidRPr="00EE77F2" w:rsidRDefault="005154E1" w:rsidP="00DF1254">
            <w:pPr>
              <w:rPr>
                <w:b/>
                <w:bCs/>
              </w:rPr>
            </w:pPr>
          </w:p>
        </w:tc>
      </w:tr>
      <w:tr w:rsidR="005154E1" w:rsidRPr="00EE77F2" w14:paraId="6C4B636E" w14:textId="77777777" w:rsidTr="00CA619F">
        <w:trPr>
          <w:trHeight w:val="279"/>
        </w:trPr>
        <w:tc>
          <w:tcPr>
            <w:tcW w:w="4178" w:type="dxa"/>
          </w:tcPr>
          <w:p w14:paraId="3CEF678C" w14:textId="77777777" w:rsidR="005154E1" w:rsidRPr="00EE77F2" w:rsidRDefault="005154E1" w:rsidP="00DF1254">
            <w:pPr>
              <w:rPr>
                <w:bCs/>
              </w:rPr>
            </w:pPr>
          </w:p>
        </w:tc>
        <w:tc>
          <w:tcPr>
            <w:tcW w:w="4118" w:type="dxa"/>
            <w:gridSpan w:val="3"/>
          </w:tcPr>
          <w:p w14:paraId="4764422C" w14:textId="77777777" w:rsidR="005154E1" w:rsidRPr="00EE77F2" w:rsidRDefault="005154E1" w:rsidP="00DF1254">
            <w:pPr>
              <w:rPr>
                <w:b/>
                <w:bCs/>
              </w:rPr>
            </w:pPr>
          </w:p>
        </w:tc>
      </w:tr>
      <w:tr w:rsidR="005154E1" w:rsidRPr="00EE77F2" w14:paraId="316ED7C1" w14:textId="77777777" w:rsidTr="00CA619F">
        <w:trPr>
          <w:trHeight w:val="279"/>
        </w:trPr>
        <w:tc>
          <w:tcPr>
            <w:tcW w:w="4178" w:type="dxa"/>
          </w:tcPr>
          <w:p w14:paraId="23325DD0" w14:textId="77777777" w:rsidR="005154E1" w:rsidRPr="00EE77F2" w:rsidRDefault="005154E1" w:rsidP="00DF1254">
            <w:pPr>
              <w:rPr>
                <w:bCs/>
              </w:rPr>
            </w:pPr>
            <w:r>
              <w:rPr>
                <w:bCs/>
              </w:rPr>
              <w:t xml:space="preserve">Total </w:t>
            </w:r>
          </w:p>
        </w:tc>
        <w:tc>
          <w:tcPr>
            <w:tcW w:w="4118" w:type="dxa"/>
            <w:gridSpan w:val="3"/>
          </w:tcPr>
          <w:p w14:paraId="5E45A8F0" w14:textId="77777777" w:rsidR="005154E1" w:rsidRPr="00EE77F2" w:rsidRDefault="005154E1" w:rsidP="00DF1254">
            <w:pPr>
              <w:rPr>
                <w:b/>
                <w:bCs/>
              </w:rPr>
            </w:pPr>
            <w:r w:rsidRPr="00EE77F2">
              <w:rPr>
                <w:b/>
                <w:bCs/>
              </w:rPr>
              <w:t>€</w:t>
            </w:r>
          </w:p>
        </w:tc>
      </w:tr>
    </w:tbl>
    <w:p w14:paraId="0457D56B" w14:textId="77777777" w:rsidR="005154E1" w:rsidRDefault="005154E1" w:rsidP="005154E1"/>
    <w:tbl>
      <w:tblPr>
        <w:tblStyle w:val="TableGrid"/>
        <w:tblW w:w="8613" w:type="dxa"/>
        <w:tblLook w:val="04A0" w:firstRow="1" w:lastRow="0" w:firstColumn="1" w:lastColumn="0" w:noHBand="0" w:noVBand="1"/>
      </w:tblPr>
      <w:tblGrid>
        <w:gridCol w:w="8613"/>
      </w:tblGrid>
      <w:tr w:rsidR="005154E1" w14:paraId="5A26CE31" w14:textId="77777777" w:rsidTr="00DF1254">
        <w:trPr>
          <w:trHeight w:val="3707"/>
        </w:trPr>
        <w:tc>
          <w:tcPr>
            <w:tcW w:w="8613" w:type="dxa"/>
          </w:tcPr>
          <w:p w14:paraId="38A3163B" w14:textId="77777777" w:rsidR="005154E1" w:rsidRPr="00380A42" w:rsidRDefault="005154E1" w:rsidP="00DF1254">
            <w:pPr>
              <w:rPr>
                <w:rFonts w:ascii="Arial" w:hAnsi="Arial" w:cs="Arial"/>
                <w:b/>
                <w:bCs/>
                <w:sz w:val="20"/>
                <w:szCs w:val="20"/>
              </w:rPr>
            </w:pPr>
            <w:r w:rsidRPr="00380A42">
              <w:rPr>
                <w:rFonts w:ascii="Arial" w:hAnsi="Arial" w:cs="Arial"/>
                <w:b/>
                <w:bCs/>
                <w:sz w:val="20"/>
                <w:szCs w:val="20"/>
              </w:rPr>
              <w:t>DATA PROTECTION DECLARATION</w:t>
            </w:r>
          </w:p>
          <w:p w14:paraId="63989D4A" w14:textId="77777777" w:rsidR="005154E1" w:rsidRPr="00380A42" w:rsidRDefault="005154E1" w:rsidP="00DF1254">
            <w:pPr>
              <w:rPr>
                <w:rFonts w:ascii="Arial" w:hAnsi="Arial" w:cs="Arial"/>
                <w:b/>
                <w:bCs/>
                <w:sz w:val="20"/>
                <w:szCs w:val="20"/>
              </w:rPr>
            </w:pPr>
          </w:p>
          <w:p w14:paraId="70D70123" w14:textId="77777777" w:rsidR="005154E1" w:rsidRPr="009653B0" w:rsidRDefault="005154E1" w:rsidP="00DF1254">
            <w:pPr>
              <w:rPr>
                <w:rFonts w:ascii="Arial" w:hAnsi="Arial" w:cs="Arial"/>
                <w:b/>
                <w:sz w:val="20"/>
                <w:szCs w:val="20"/>
              </w:rPr>
            </w:pPr>
            <w:r w:rsidRPr="009653B0">
              <w:rPr>
                <w:rFonts w:ascii="Arial" w:hAnsi="Arial" w:cs="Arial"/>
                <w:sz w:val="20"/>
                <w:szCs w:val="20"/>
              </w:rPr>
              <w:t xml:space="preserve">The applicant must declare acceptance of Data Protection provisions in relation to an application for funding under </w:t>
            </w:r>
            <w:r w:rsidRPr="000834A6">
              <w:rPr>
                <w:rFonts w:ascii="Arial" w:hAnsi="Arial" w:cs="Arial"/>
                <w:sz w:val="20"/>
                <w:szCs w:val="20"/>
              </w:rPr>
              <w:t>Social Inclusion Funding</w:t>
            </w:r>
            <w:r w:rsidRPr="009653B0">
              <w:rPr>
                <w:rFonts w:ascii="Arial" w:hAnsi="Arial" w:cs="Arial"/>
                <w:sz w:val="20"/>
                <w:szCs w:val="20"/>
              </w:rPr>
              <w:t>.</w:t>
            </w:r>
          </w:p>
          <w:p w14:paraId="03539314" w14:textId="77777777" w:rsidR="005154E1" w:rsidRPr="009653B0" w:rsidRDefault="005154E1" w:rsidP="00DF1254">
            <w:pPr>
              <w:rPr>
                <w:rFonts w:ascii="Arial" w:hAnsi="Arial" w:cs="Arial"/>
                <w:sz w:val="20"/>
                <w:szCs w:val="20"/>
              </w:rPr>
            </w:pPr>
            <w:r w:rsidRPr="009653B0">
              <w:rPr>
                <w:rFonts w:ascii="Arial" w:hAnsi="Arial" w:cs="Arial"/>
                <w:sz w:val="20"/>
                <w:szCs w:val="20"/>
              </w:rPr>
              <w:t>All data supplied will be processed in accordance with the Data Protection Acts 1988 and 2003.</w:t>
            </w:r>
          </w:p>
          <w:p w14:paraId="383E2761" w14:textId="77777777" w:rsidR="005154E1" w:rsidRDefault="005154E1" w:rsidP="00DF1254">
            <w:pPr>
              <w:rPr>
                <w:rFonts w:ascii="Arial" w:hAnsi="Arial" w:cs="Arial"/>
                <w:i/>
                <w:iCs/>
                <w:sz w:val="20"/>
                <w:szCs w:val="20"/>
              </w:rPr>
            </w:pPr>
            <w:r w:rsidRPr="009653B0">
              <w:rPr>
                <w:rFonts w:ascii="Arial" w:hAnsi="Arial" w:cs="Arial"/>
                <w:iCs/>
                <w:sz w:val="20"/>
                <w:szCs w:val="20"/>
              </w:rPr>
              <w:t>The project applicant gives permission that the information contained in this application form, the accompanying documentation and all subsequent documentation submitted regarding this grant application, may be made available to the</w:t>
            </w:r>
            <w:r w:rsidRPr="00740DC8">
              <w:rPr>
                <w:rFonts w:ascii="Arial" w:hAnsi="Arial" w:cs="Arial"/>
                <w:iCs/>
                <w:sz w:val="20"/>
                <w:szCs w:val="20"/>
              </w:rPr>
              <w:t xml:space="preserve"> Roscommon LEADER Partnership</w:t>
            </w:r>
            <w:r w:rsidRPr="009653B0">
              <w:rPr>
                <w:rFonts w:ascii="Arial" w:hAnsi="Arial" w:cs="Arial"/>
                <w:iCs/>
                <w:sz w:val="20"/>
                <w:szCs w:val="20"/>
              </w:rPr>
              <w:t xml:space="preserve"> and t</w:t>
            </w:r>
            <w:r>
              <w:rPr>
                <w:rFonts w:ascii="Arial" w:hAnsi="Arial" w:cs="Arial"/>
                <w:iCs/>
                <w:sz w:val="20"/>
                <w:szCs w:val="20"/>
              </w:rPr>
              <w:t>hose organisations listed below:</w:t>
            </w:r>
          </w:p>
          <w:p w14:paraId="43798829" w14:textId="77777777" w:rsidR="005154E1" w:rsidRPr="0039015F"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Roscommon</w:t>
            </w:r>
            <w:r w:rsidRPr="0039015F">
              <w:rPr>
                <w:rFonts w:ascii="Arial" w:hAnsi="Arial" w:cs="Arial"/>
                <w:sz w:val="20"/>
                <w:szCs w:val="20"/>
              </w:rPr>
              <w:t xml:space="preserve"> Local &amp; Community Development Committee</w:t>
            </w:r>
            <w:r>
              <w:rPr>
                <w:rFonts w:ascii="Arial" w:hAnsi="Arial" w:cs="Arial"/>
                <w:sz w:val="20"/>
                <w:szCs w:val="20"/>
              </w:rPr>
              <w:t xml:space="preserve"> (LCDC)</w:t>
            </w:r>
          </w:p>
          <w:p w14:paraId="28696829" w14:textId="77777777" w:rsidR="005154E1" w:rsidRPr="0039015F"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 xml:space="preserve">Roscommon </w:t>
            </w:r>
            <w:r w:rsidRPr="0039015F">
              <w:rPr>
                <w:rFonts w:ascii="Arial" w:hAnsi="Arial" w:cs="Arial"/>
                <w:sz w:val="20"/>
                <w:szCs w:val="20"/>
              </w:rPr>
              <w:t>County Council</w:t>
            </w:r>
          </w:p>
          <w:p w14:paraId="6ECDA982" w14:textId="77777777" w:rsidR="005154E1" w:rsidRPr="0039015F" w:rsidRDefault="005154E1" w:rsidP="00DF1254">
            <w:pPr>
              <w:pStyle w:val="ListParagraph"/>
              <w:numPr>
                <w:ilvl w:val="0"/>
                <w:numId w:val="1"/>
              </w:numPr>
              <w:ind w:left="714" w:hanging="357"/>
              <w:rPr>
                <w:rFonts w:ascii="Arial" w:hAnsi="Arial" w:cs="Arial"/>
                <w:sz w:val="20"/>
                <w:szCs w:val="20"/>
              </w:rPr>
            </w:pPr>
            <w:r w:rsidRPr="0039015F">
              <w:rPr>
                <w:rFonts w:ascii="Arial" w:hAnsi="Arial" w:cs="Arial"/>
                <w:sz w:val="20"/>
                <w:szCs w:val="20"/>
              </w:rPr>
              <w:t>The Department of Rural and Community Development</w:t>
            </w:r>
          </w:p>
          <w:p w14:paraId="62ECDE67" w14:textId="77777777" w:rsidR="005154E1" w:rsidRDefault="005154E1" w:rsidP="00DF1254">
            <w:pPr>
              <w:pStyle w:val="ListParagraph"/>
              <w:numPr>
                <w:ilvl w:val="0"/>
                <w:numId w:val="1"/>
              </w:numPr>
              <w:ind w:left="714" w:hanging="357"/>
              <w:rPr>
                <w:rFonts w:ascii="Arial" w:hAnsi="Arial" w:cs="Arial"/>
                <w:sz w:val="20"/>
                <w:szCs w:val="20"/>
              </w:rPr>
            </w:pPr>
            <w:r w:rsidRPr="0039015F">
              <w:rPr>
                <w:rFonts w:ascii="Arial" w:hAnsi="Arial" w:cs="Arial"/>
                <w:sz w:val="20"/>
                <w:szCs w:val="20"/>
              </w:rPr>
              <w:t>Pobal</w:t>
            </w:r>
          </w:p>
          <w:p w14:paraId="341D1120" w14:textId="77777777" w:rsidR="005154E1" w:rsidRPr="000834A6"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EU</w:t>
            </w:r>
          </w:p>
        </w:tc>
      </w:tr>
      <w:tr w:rsidR="005154E1" w14:paraId="27301113" w14:textId="77777777" w:rsidTr="00DF1254">
        <w:tc>
          <w:tcPr>
            <w:tcW w:w="8613" w:type="dxa"/>
          </w:tcPr>
          <w:p w14:paraId="1DC11847" w14:textId="77777777" w:rsidR="005154E1" w:rsidRPr="00380A42" w:rsidRDefault="005154E1" w:rsidP="00DF1254">
            <w:pPr>
              <w:jc w:val="both"/>
              <w:rPr>
                <w:rFonts w:ascii="Arial" w:hAnsi="Arial" w:cs="Arial"/>
                <w:b/>
                <w:sz w:val="20"/>
                <w:szCs w:val="20"/>
              </w:rPr>
            </w:pPr>
            <w:r w:rsidRPr="00380A42">
              <w:rPr>
                <w:rFonts w:ascii="Arial" w:hAnsi="Arial" w:cs="Arial"/>
                <w:b/>
                <w:sz w:val="20"/>
                <w:szCs w:val="20"/>
              </w:rPr>
              <w:t>DECLARATION OF ACCEPTANCE AND APPLICATION SIGNATURE(S)</w:t>
            </w:r>
          </w:p>
          <w:p w14:paraId="13CD138B" w14:textId="77777777" w:rsidR="005154E1" w:rsidRDefault="005154E1" w:rsidP="00DF1254">
            <w:pPr>
              <w:jc w:val="both"/>
              <w:rPr>
                <w:rFonts w:ascii="Arial" w:hAnsi="Arial" w:cs="Arial"/>
                <w:b/>
                <w:sz w:val="20"/>
                <w:szCs w:val="20"/>
              </w:rPr>
            </w:pPr>
          </w:p>
          <w:p w14:paraId="3D73745E" w14:textId="77777777" w:rsidR="005154E1" w:rsidRPr="00740DC8" w:rsidRDefault="005154E1" w:rsidP="00DF1254">
            <w:pPr>
              <w:spacing w:line="360" w:lineRule="auto"/>
              <w:jc w:val="both"/>
              <w:rPr>
                <w:rFonts w:ascii="Arial" w:hAnsi="Arial" w:cs="Arial"/>
                <w:sz w:val="20"/>
                <w:szCs w:val="20"/>
              </w:rPr>
            </w:pPr>
            <w:r w:rsidRPr="00740DC8">
              <w:rPr>
                <w:rFonts w:ascii="Arial" w:hAnsi="Arial" w:cs="Arial"/>
                <w:sz w:val="20"/>
                <w:szCs w:val="20"/>
              </w:rPr>
              <w:t>I/We*, _______________________________________ confirm that I/we have read, understood and declare acceptance of the content of the declarations outlined above in relation to –</w:t>
            </w:r>
          </w:p>
          <w:p w14:paraId="11440ED2" w14:textId="77777777" w:rsidR="005154E1" w:rsidRPr="00740DC8" w:rsidRDefault="005154E1" w:rsidP="00DF1254">
            <w:pPr>
              <w:pStyle w:val="ListParagraph"/>
              <w:numPr>
                <w:ilvl w:val="0"/>
                <w:numId w:val="2"/>
              </w:numPr>
              <w:spacing w:after="0" w:line="360" w:lineRule="auto"/>
              <w:jc w:val="both"/>
              <w:rPr>
                <w:rFonts w:ascii="Arial" w:hAnsi="Arial" w:cs="Arial"/>
                <w:sz w:val="20"/>
                <w:szCs w:val="20"/>
              </w:rPr>
            </w:pPr>
            <w:r w:rsidRPr="00740DC8">
              <w:rPr>
                <w:rFonts w:ascii="Arial" w:hAnsi="Arial" w:cs="Arial"/>
                <w:sz w:val="20"/>
                <w:szCs w:val="20"/>
              </w:rPr>
              <w:t>DATA PROTECTION</w:t>
            </w:r>
          </w:p>
          <w:p w14:paraId="7AF94B81" w14:textId="77777777" w:rsidR="005154E1" w:rsidRPr="00E42D00" w:rsidRDefault="005154E1" w:rsidP="00DF1254">
            <w:pPr>
              <w:rPr>
                <w:b/>
                <w:u w:val="single"/>
              </w:rPr>
            </w:pPr>
            <w:r w:rsidRPr="00740DC8">
              <w:rPr>
                <w:rFonts w:ascii="Arial" w:hAnsi="Arial" w:cs="Arial"/>
                <w:sz w:val="20"/>
                <w:szCs w:val="20"/>
              </w:rPr>
              <w:t>and that the signature(s) below confirm my/our a</w:t>
            </w:r>
            <w:r>
              <w:rPr>
                <w:rFonts w:ascii="Arial" w:hAnsi="Arial" w:cs="Arial"/>
                <w:sz w:val="20"/>
                <w:szCs w:val="20"/>
              </w:rPr>
              <w:t xml:space="preserve">pplication for grant aid under </w:t>
            </w:r>
            <w:r w:rsidRPr="000834A6">
              <w:rPr>
                <w:rFonts w:ascii="Arial" w:hAnsi="Arial" w:cs="Arial"/>
                <w:sz w:val="20"/>
                <w:szCs w:val="20"/>
              </w:rPr>
              <w:t>Social Inclusion Funding</w:t>
            </w:r>
          </w:p>
          <w:p w14:paraId="48D27D10" w14:textId="77777777" w:rsidR="005154E1" w:rsidRPr="00380A42" w:rsidRDefault="005154E1" w:rsidP="00DF1254">
            <w:pPr>
              <w:jc w:val="both"/>
              <w:rPr>
                <w:rFonts w:ascii="Arial" w:hAnsi="Arial" w:cs="Arial"/>
                <w:b/>
                <w:sz w:val="20"/>
                <w:szCs w:val="20"/>
              </w:rPr>
            </w:pPr>
          </w:p>
          <w:p w14:paraId="4E14A98D" w14:textId="77777777" w:rsidR="005154E1" w:rsidRPr="00154922" w:rsidRDefault="005154E1" w:rsidP="00DF1254">
            <w:pPr>
              <w:jc w:val="both"/>
              <w:rPr>
                <w:rFonts w:ascii="Arial" w:hAnsi="Arial" w:cs="Arial"/>
                <w:sz w:val="20"/>
                <w:szCs w:val="20"/>
              </w:rPr>
            </w:pPr>
            <w:r w:rsidRPr="0039015F">
              <w:rPr>
                <w:rFonts w:ascii="Arial" w:hAnsi="Arial" w:cs="Arial"/>
                <w:b/>
                <w:sz w:val="20"/>
                <w:szCs w:val="20"/>
              </w:rPr>
              <w:t xml:space="preserve">Signed: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p>
          <w:p w14:paraId="09B95ECB" w14:textId="77777777" w:rsidR="005154E1" w:rsidRPr="0039015F" w:rsidRDefault="005154E1" w:rsidP="00DF1254">
            <w:pPr>
              <w:ind w:left="720"/>
              <w:jc w:val="both"/>
              <w:rPr>
                <w:rFonts w:ascii="Arial" w:hAnsi="Arial" w:cs="Arial"/>
                <w:b/>
                <w:sz w:val="20"/>
                <w:szCs w:val="20"/>
              </w:rPr>
            </w:pPr>
            <w:r>
              <w:rPr>
                <w:rFonts w:ascii="Arial" w:hAnsi="Arial" w:cs="Arial"/>
                <w:b/>
                <w:sz w:val="20"/>
                <w:szCs w:val="20"/>
              </w:rPr>
              <w:t xml:space="preserve">   </w:t>
            </w:r>
            <w:r w:rsidRPr="0039015F">
              <w:rPr>
                <w:rFonts w:ascii="Arial" w:hAnsi="Arial" w:cs="Arial"/>
                <w:b/>
                <w:sz w:val="20"/>
                <w:szCs w:val="20"/>
              </w:rPr>
              <w:t>(applicant or company Chairperson)</w:t>
            </w:r>
          </w:p>
          <w:p w14:paraId="277639AF" w14:textId="77777777" w:rsidR="005154E1" w:rsidRPr="0039015F" w:rsidRDefault="005154E1" w:rsidP="00DF1254">
            <w:pPr>
              <w:spacing w:line="360" w:lineRule="auto"/>
              <w:jc w:val="both"/>
              <w:rPr>
                <w:rFonts w:ascii="Arial" w:hAnsi="Arial" w:cs="Arial"/>
                <w:b/>
                <w:sz w:val="20"/>
                <w:szCs w:val="20"/>
              </w:rPr>
            </w:pPr>
          </w:p>
          <w:p w14:paraId="7D8FC14B" w14:textId="77777777" w:rsidR="005154E1" w:rsidRPr="00AD6323" w:rsidRDefault="005154E1" w:rsidP="00DF1254">
            <w:pPr>
              <w:spacing w:line="360" w:lineRule="auto"/>
              <w:jc w:val="both"/>
              <w:rPr>
                <w:rFonts w:ascii="Arial" w:hAnsi="Arial" w:cs="Arial"/>
                <w:sz w:val="20"/>
                <w:szCs w:val="20"/>
              </w:rPr>
            </w:pPr>
            <w:r w:rsidRPr="0039015F">
              <w:rPr>
                <w:rFonts w:ascii="Arial" w:hAnsi="Arial" w:cs="Arial"/>
                <w:b/>
                <w:sz w:val="20"/>
                <w:szCs w:val="20"/>
              </w:rPr>
              <w:t xml:space="preserve">Name </w:t>
            </w:r>
            <w:r w:rsidRPr="00AD6323">
              <w:rPr>
                <w:rFonts w:ascii="Arial" w:hAnsi="Arial" w:cs="Arial"/>
                <w:sz w:val="20"/>
                <w:szCs w:val="20"/>
              </w:rPr>
              <w:t>(Block Capitals</w:t>
            </w:r>
            <w:r>
              <w:rPr>
                <w:rFonts w:ascii="Arial" w:hAnsi="Arial" w:cs="Arial"/>
                <w:sz w:val="20"/>
                <w:szCs w:val="20"/>
              </w:rPr>
              <w:t>)</w:t>
            </w:r>
            <w:r w:rsidRPr="00AD6323">
              <w:rPr>
                <w:rFonts w:ascii="Arial" w:hAnsi="Arial" w:cs="Arial"/>
                <w:b/>
                <w:sz w:val="20"/>
                <w:szCs w:val="20"/>
              </w:rPr>
              <w:t>:</w:t>
            </w:r>
            <w:r>
              <w:rPr>
                <w:rFonts w:ascii="Arial" w:hAnsi="Arial" w:cs="Arial"/>
                <w:b/>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F74878" w14:textId="24365CE8" w:rsidR="005154E1" w:rsidRPr="0039015F" w:rsidRDefault="005154E1" w:rsidP="00DF1254">
            <w:pPr>
              <w:spacing w:line="360" w:lineRule="auto"/>
              <w:jc w:val="both"/>
              <w:rPr>
                <w:rFonts w:ascii="Arial" w:hAnsi="Arial" w:cs="Arial"/>
                <w:b/>
                <w:sz w:val="20"/>
                <w:szCs w:val="20"/>
              </w:rPr>
            </w:pPr>
            <w:r w:rsidRPr="0039015F">
              <w:rPr>
                <w:rFonts w:ascii="Arial" w:hAnsi="Arial" w:cs="Arial"/>
                <w:b/>
                <w:sz w:val="20"/>
                <w:szCs w:val="20"/>
              </w:rPr>
              <w:t xml:space="preserve">Position/capacity: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rPr>
              <w:tab/>
            </w:r>
            <w:r w:rsidRPr="0039015F">
              <w:rPr>
                <w:rFonts w:ascii="Arial" w:hAnsi="Arial" w:cs="Arial"/>
                <w:b/>
                <w:sz w:val="20"/>
                <w:szCs w:val="20"/>
              </w:rPr>
              <w:t>Date:</w:t>
            </w:r>
            <w:r>
              <w:rPr>
                <w:rFonts w:ascii="Arial" w:hAnsi="Arial" w:cs="Arial"/>
                <w:sz w:val="20"/>
                <w:szCs w:val="20"/>
              </w:rPr>
              <w:t xml:space="preserve">    </w:t>
            </w:r>
            <w:r w:rsidR="00011F95">
              <w:rPr>
                <w:rFonts w:ascii="Arial" w:hAnsi="Arial" w:cs="Arial"/>
                <w:sz w:val="20"/>
                <w:szCs w:val="20"/>
              </w:rPr>
              <w:t>____/____/_______</w:t>
            </w:r>
          </w:p>
          <w:p w14:paraId="3FA3DE90" w14:textId="77777777" w:rsidR="005154E1" w:rsidRPr="00380A42" w:rsidRDefault="005154E1" w:rsidP="00DF1254">
            <w:pPr>
              <w:jc w:val="both"/>
              <w:rPr>
                <w:rFonts w:ascii="Arial" w:hAnsi="Arial" w:cs="Arial"/>
                <w:i/>
                <w:sz w:val="20"/>
                <w:szCs w:val="20"/>
              </w:rPr>
            </w:pPr>
          </w:p>
          <w:p w14:paraId="3CBF9BEF" w14:textId="77777777" w:rsidR="004F70E2" w:rsidRDefault="005154E1" w:rsidP="00DF1254">
            <w:pPr>
              <w:rPr>
                <w:rFonts w:ascii="Arial" w:hAnsi="Arial" w:cs="Arial"/>
                <w:i/>
                <w:sz w:val="20"/>
                <w:szCs w:val="20"/>
              </w:rPr>
            </w:pPr>
            <w:r w:rsidRPr="00380A42">
              <w:rPr>
                <w:rFonts w:ascii="Arial" w:hAnsi="Arial" w:cs="Arial"/>
                <w:i/>
                <w:sz w:val="20"/>
                <w:szCs w:val="20"/>
              </w:rPr>
              <w:t xml:space="preserve">Part or all of the information provided will be held on computer.  This information will be used for the administration of applications and producing monitoring returns.  LAGs may share information with each other and government departments/agencies to enable them to prevent fraudulent applications or for detecting crime and to co-ordinate processing of complementary </w:t>
            </w:r>
          </w:p>
          <w:p w14:paraId="7CB317B6" w14:textId="77777777" w:rsidR="005154E1" w:rsidRDefault="005154E1" w:rsidP="00DF1254">
            <w:pPr>
              <w:rPr>
                <w:rFonts w:ascii="Arial" w:hAnsi="Arial" w:cs="Arial"/>
                <w:i/>
                <w:sz w:val="20"/>
                <w:szCs w:val="20"/>
              </w:rPr>
            </w:pPr>
            <w:r w:rsidRPr="00380A42">
              <w:rPr>
                <w:rFonts w:ascii="Arial" w:hAnsi="Arial" w:cs="Arial"/>
                <w:i/>
                <w:sz w:val="20"/>
                <w:szCs w:val="20"/>
              </w:rPr>
              <w:t>applications.</w:t>
            </w:r>
          </w:p>
          <w:p w14:paraId="0C9E1248" w14:textId="4C47E1ED" w:rsidR="00CA619F" w:rsidRPr="00380A42" w:rsidRDefault="00CA619F" w:rsidP="00DF1254">
            <w:pPr>
              <w:rPr>
                <w:rFonts w:ascii="Arial" w:hAnsi="Arial" w:cs="Arial"/>
                <w:b/>
                <w:bCs/>
                <w:sz w:val="20"/>
                <w:szCs w:val="20"/>
              </w:rPr>
            </w:pPr>
          </w:p>
        </w:tc>
      </w:tr>
    </w:tbl>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5154E1" w14:paraId="2C644ABB" w14:textId="77777777" w:rsidTr="00CA619F">
        <w:tc>
          <w:tcPr>
            <w:tcW w:w="5000" w:type="pct"/>
          </w:tcPr>
          <w:p w14:paraId="02DE55B3" w14:textId="77777777" w:rsidR="004F70E2" w:rsidRDefault="004F70E2" w:rsidP="00DF1254">
            <w:pPr>
              <w:jc w:val="center"/>
              <w:rPr>
                <w:b/>
                <w:color w:val="FF0000"/>
              </w:rPr>
            </w:pPr>
          </w:p>
          <w:p w14:paraId="7A0BD33A" w14:textId="1DCDFFE2" w:rsidR="005154E1" w:rsidRPr="005701D4" w:rsidRDefault="005154E1" w:rsidP="00DF1254">
            <w:pPr>
              <w:jc w:val="center"/>
              <w:rPr>
                <w:b/>
                <w:color w:val="FF0000"/>
              </w:rPr>
            </w:pPr>
            <w:r w:rsidRPr="005701D4">
              <w:rPr>
                <w:b/>
                <w:color w:val="FF0000"/>
              </w:rPr>
              <w:t>The Closing Date for 20</w:t>
            </w:r>
            <w:r w:rsidR="00AB5B41">
              <w:rPr>
                <w:b/>
                <w:color w:val="FF0000"/>
              </w:rPr>
              <w:t>2</w:t>
            </w:r>
            <w:r w:rsidR="001606D0">
              <w:rPr>
                <w:b/>
                <w:color w:val="FF0000"/>
              </w:rPr>
              <w:t>3</w:t>
            </w:r>
            <w:r w:rsidRPr="005701D4">
              <w:rPr>
                <w:b/>
                <w:color w:val="FF0000"/>
              </w:rPr>
              <w:t xml:space="preserve"> Applications is </w:t>
            </w:r>
            <w:r w:rsidR="001606D0">
              <w:rPr>
                <w:b/>
                <w:color w:val="FF0000"/>
              </w:rPr>
              <w:t xml:space="preserve">5PM </w:t>
            </w:r>
            <w:r w:rsidR="00AB5B41">
              <w:rPr>
                <w:b/>
                <w:color w:val="FF0000"/>
              </w:rPr>
              <w:t xml:space="preserve">February </w:t>
            </w:r>
            <w:r w:rsidR="001606D0">
              <w:rPr>
                <w:b/>
                <w:color w:val="FF0000"/>
              </w:rPr>
              <w:t>13</w:t>
            </w:r>
            <w:r w:rsidR="00AB5B41" w:rsidRPr="00AB5B41">
              <w:rPr>
                <w:b/>
                <w:color w:val="FF0000"/>
                <w:vertAlign w:val="superscript"/>
              </w:rPr>
              <w:t>th</w:t>
            </w:r>
            <w:r w:rsidR="00AB5B41">
              <w:rPr>
                <w:b/>
                <w:color w:val="FF0000"/>
              </w:rPr>
              <w:t xml:space="preserve"> 202</w:t>
            </w:r>
            <w:r w:rsidR="001606D0">
              <w:rPr>
                <w:b/>
                <w:color w:val="FF0000"/>
              </w:rPr>
              <w:t>3</w:t>
            </w:r>
          </w:p>
          <w:p w14:paraId="32B3434B" w14:textId="77777777" w:rsidR="005154E1" w:rsidRDefault="005154E1" w:rsidP="00DF1254">
            <w:pPr>
              <w:jc w:val="both"/>
            </w:pPr>
            <w:r>
              <w:t>If you require any assistance in completing your application form, please contact:</w:t>
            </w:r>
          </w:p>
          <w:p w14:paraId="22296B64" w14:textId="77777777" w:rsidR="005154E1" w:rsidRDefault="005154E1" w:rsidP="00DF1254">
            <w:r>
              <w:t xml:space="preserve">Linda </w:t>
            </w:r>
            <w:r w:rsidR="001606D0">
              <w:t>Devine</w:t>
            </w:r>
            <w:r>
              <w:t xml:space="preserve"> at 090-6630252</w:t>
            </w:r>
            <w:r w:rsidR="001606D0">
              <w:t xml:space="preserve"> / 086</w:t>
            </w:r>
            <w:r w:rsidR="00AB5B41">
              <w:t xml:space="preserve"> </w:t>
            </w:r>
            <w:r w:rsidR="001606D0">
              <w:t>780 7438</w:t>
            </w:r>
            <w:r w:rsidR="00AB5B41">
              <w:t xml:space="preserve"> or Bridie Duffy at 086 076 2937</w:t>
            </w:r>
          </w:p>
          <w:p w14:paraId="2A099852" w14:textId="77777777" w:rsidR="00736EB7" w:rsidRPr="00736EB7" w:rsidRDefault="00736EB7" w:rsidP="00DF1254">
            <w:pPr>
              <w:rPr>
                <w:b/>
              </w:rPr>
            </w:pPr>
            <w:r w:rsidRPr="00827D49">
              <w:t>Completed application forms must be</w:t>
            </w:r>
            <w:r w:rsidRPr="00736EB7">
              <w:rPr>
                <w:b/>
              </w:rPr>
              <w:t xml:space="preserve"> </w:t>
            </w:r>
            <w:r w:rsidRPr="00827D49">
              <w:t>returned</w:t>
            </w:r>
            <w:r w:rsidRPr="00736EB7">
              <w:rPr>
                <w:b/>
              </w:rPr>
              <w:t xml:space="preserve"> by email only to brid</w:t>
            </w:r>
            <w:r>
              <w:rPr>
                <w:b/>
              </w:rPr>
              <w:t>i</w:t>
            </w:r>
            <w:r w:rsidRPr="00736EB7">
              <w:rPr>
                <w:b/>
              </w:rPr>
              <w:t>e@ridc.ie</w:t>
            </w:r>
          </w:p>
          <w:p w14:paraId="4D255615" w14:textId="77777777" w:rsidR="005154E1" w:rsidRDefault="005154E1" w:rsidP="00DF1254">
            <w:pPr>
              <w:jc w:val="center"/>
            </w:pPr>
          </w:p>
        </w:tc>
      </w:tr>
    </w:tbl>
    <w:p w14:paraId="1E93BF61" w14:textId="77777777" w:rsidR="005154E1" w:rsidRDefault="005154E1" w:rsidP="005154E1">
      <w:pPr>
        <w:tabs>
          <w:tab w:val="left" w:pos="1455"/>
          <w:tab w:val="center" w:pos="4513"/>
          <w:tab w:val="center" w:pos="7987"/>
          <w:tab w:val="right" w:pos="9026"/>
          <w:tab w:val="left" w:pos="11205"/>
        </w:tabs>
        <w:ind w:left="144"/>
        <w:jc w:val="center"/>
        <w:rPr>
          <w:rFonts w:ascii="Arial" w:eastAsia="Calibri" w:hAnsi="Arial" w:cs="Arial"/>
          <w:b/>
          <w:sz w:val="28"/>
          <w:szCs w:val="28"/>
          <w:lang w:eastAsia="en-US"/>
        </w:rPr>
      </w:pPr>
      <w:r>
        <w:rPr>
          <w:rFonts w:ascii="Arial" w:eastAsia="Calibri" w:hAnsi="Arial" w:cs="Arial"/>
          <w:b/>
          <w:noProof/>
          <w:sz w:val="28"/>
          <w:szCs w:val="28"/>
          <w:lang w:eastAsia="en-IE"/>
        </w:rPr>
        <w:t xml:space="preserve">     </w:t>
      </w:r>
      <w:r w:rsidRPr="00DE025B">
        <w:rPr>
          <w:rFonts w:ascii="Arial" w:eastAsia="Calibri" w:hAnsi="Arial" w:cs="Arial"/>
          <w:b/>
          <w:noProof/>
          <w:sz w:val="28"/>
          <w:szCs w:val="28"/>
          <w:lang w:eastAsia="en-IE"/>
        </w:rPr>
        <w:t xml:space="preserve">      </w:t>
      </w:r>
    </w:p>
    <w:p w14:paraId="25219EBE" w14:textId="77777777" w:rsidR="005154E1" w:rsidRDefault="005154E1" w:rsidP="005154E1">
      <w:pPr>
        <w:tabs>
          <w:tab w:val="left" w:pos="1455"/>
          <w:tab w:val="center" w:pos="4513"/>
          <w:tab w:val="center" w:pos="7987"/>
          <w:tab w:val="right" w:pos="9026"/>
          <w:tab w:val="left" w:pos="11205"/>
        </w:tabs>
        <w:ind w:left="-576" w:right="-908"/>
        <w:jc w:val="center"/>
        <w:rPr>
          <w:b/>
          <w:iCs/>
          <w:sz w:val="20"/>
          <w:szCs w:val="20"/>
        </w:rPr>
      </w:pPr>
    </w:p>
    <w:p w14:paraId="15D3A2D6" w14:textId="77777777" w:rsidR="005154E1" w:rsidRDefault="005154E1" w:rsidP="005154E1">
      <w:pPr>
        <w:tabs>
          <w:tab w:val="left" w:pos="1455"/>
          <w:tab w:val="center" w:pos="4513"/>
          <w:tab w:val="center" w:pos="7987"/>
          <w:tab w:val="right" w:pos="9026"/>
          <w:tab w:val="left" w:pos="11205"/>
        </w:tabs>
        <w:ind w:left="-576" w:right="-908"/>
        <w:jc w:val="center"/>
        <w:rPr>
          <w:b/>
        </w:rPr>
      </w:pPr>
      <w:r w:rsidRPr="002339C6">
        <w:rPr>
          <w:b/>
          <w:noProof/>
          <w:lang w:eastAsia="en-IE"/>
        </w:rPr>
        <w:drawing>
          <wp:inline distT="0" distB="0" distL="0" distR="0" wp14:anchorId="23FC489F" wp14:editId="207ACA83">
            <wp:extent cx="6261735" cy="986719"/>
            <wp:effectExtent l="0" t="0" r="5715" b="4445"/>
            <wp:docPr id="8" name="Picture 8" descr="F:\Headed Paper, Fax Cover, Compliment slips\Photos and Logos\Logos\SICAP 2018 - 2022 Logos\Logo Bar 1 - ESIF, ESF, DRCA, SICAP, RCC, RLP with Straplines (Sept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ded Paper, Fax Cover, Compliment slips\Photos and Logos\Logos\SICAP 2018 - 2022 Logos\Logo Bar 1 - ESIF, ESF, DRCA, SICAP, RCC, RLP with Straplines (Sept 20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6583" cy="993786"/>
                    </a:xfrm>
                    <a:prstGeom prst="rect">
                      <a:avLst/>
                    </a:prstGeom>
                    <a:noFill/>
                    <a:ln>
                      <a:noFill/>
                    </a:ln>
                  </pic:spPr>
                </pic:pic>
              </a:graphicData>
            </a:graphic>
          </wp:inline>
        </w:drawing>
      </w:r>
    </w:p>
    <w:p w14:paraId="731AADFA" w14:textId="77777777" w:rsidR="005154E1" w:rsidRDefault="005154E1" w:rsidP="005154E1"/>
    <w:p w14:paraId="61913F89" w14:textId="77777777" w:rsidR="005154E1" w:rsidRDefault="005154E1" w:rsidP="005154E1"/>
    <w:p w14:paraId="1C3F6461" w14:textId="77777777" w:rsidR="00884A77" w:rsidRDefault="00F057F7"/>
    <w:sectPr w:rsidR="00884A77" w:rsidSect="005701D4">
      <w:headerReference w:type="default" r:id="rId13"/>
      <w:footerReference w:type="even" r:id="rId14"/>
      <w:footerReference w:type="default" r:id="rId15"/>
      <w:headerReference w:type="first" r:id="rId16"/>
      <w:footerReference w:type="first" r:id="rId17"/>
      <w:pgSz w:w="11906" w:h="16838"/>
      <w:pgMar w:top="899" w:right="1800"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7DCD" w14:textId="77777777" w:rsidR="00E11AEA" w:rsidRDefault="00E11AEA">
      <w:r>
        <w:separator/>
      </w:r>
    </w:p>
  </w:endnote>
  <w:endnote w:type="continuationSeparator" w:id="0">
    <w:p w14:paraId="205F4119" w14:textId="77777777" w:rsidR="00E11AEA" w:rsidRDefault="00E1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MediumOblique">
    <w:altName w:val="Calibri"/>
    <w:panose1 w:val="00000000000000000000"/>
    <w:charset w:val="00"/>
    <w:family w:val="swiss"/>
    <w:notTrueType/>
    <w:pitch w:val="default"/>
    <w:sig w:usb0="00000003" w:usb1="00000000" w:usb2="00000000" w:usb3="00000000" w:csb0="00000001" w:csb1="00000000"/>
  </w:font>
  <w:font w:name="Aveni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E78B" w14:textId="77777777" w:rsidR="009A30CC" w:rsidRDefault="00AF3333" w:rsidP="00F4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59DE9" w14:textId="77777777" w:rsidR="009A30CC" w:rsidRDefault="00F057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AABA" w14:textId="77777777" w:rsidR="00D87357" w:rsidRDefault="00F057F7">
    <w:pPr>
      <w:pStyle w:val="Footer"/>
    </w:pPr>
  </w:p>
  <w:p w14:paraId="2F2586A6" w14:textId="77777777" w:rsidR="009A30CC" w:rsidRPr="00D707B8" w:rsidRDefault="00F057F7" w:rsidP="00F47982">
    <w:pPr>
      <w:tabs>
        <w:tab w:val="center" w:pos="4153"/>
        <w:tab w:val="right" w:pos="830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7FC6" w14:textId="77777777" w:rsidR="009A30CC" w:rsidRDefault="00F057F7">
    <w:pPr>
      <w:tabs>
        <w:tab w:val="center" w:pos="4153"/>
        <w:tab w:val="right" w:pos="83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4408" w14:textId="77777777" w:rsidR="00E11AEA" w:rsidRDefault="00E11AEA">
      <w:r>
        <w:separator/>
      </w:r>
    </w:p>
  </w:footnote>
  <w:footnote w:type="continuationSeparator" w:id="0">
    <w:p w14:paraId="0E3E1724" w14:textId="77777777" w:rsidR="00E11AEA" w:rsidRDefault="00E1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DA95" w14:textId="77777777" w:rsidR="009A30CC" w:rsidRDefault="00F057F7">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02EA" w14:textId="77777777" w:rsidR="009A30CC" w:rsidRDefault="00F057F7">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367C"/>
    <w:multiLevelType w:val="hybridMultilevel"/>
    <w:tmpl w:val="E2880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422A8F"/>
    <w:multiLevelType w:val="hybridMultilevel"/>
    <w:tmpl w:val="E99C95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A195B30"/>
    <w:multiLevelType w:val="hybridMultilevel"/>
    <w:tmpl w:val="15DA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E1"/>
    <w:rsid w:val="00005820"/>
    <w:rsid w:val="00011F95"/>
    <w:rsid w:val="0006426C"/>
    <w:rsid w:val="001606D0"/>
    <w:rsid w:val="001D14CD"/>
    <w:rsid w:val="00200C65"/>
    <w:rsid w:val="00351C77"/>
    <w:rsid w:val="004F70E2"/>
    <w:rsid w:val="005154E1"/>
    <w:rsid w:val="00541413"/>
    <w:rsid w:val="005624A8"/>
    <w:rsid w:val="00675A81"/>
    <w:rsid w:val="006954E4"/>
    <w:rsid w:val="00736EB7"/>
    <w:rsid w:val="007E7A34"/>
    <w:rsid w:val="00827D49"/>
    <w:rsid w:val="00A8670F"/>
    <w:rsid w:val="00AB5B41"/>
    <w:rsid w:val="00AF3333"/>
    <w:rsid w:val="00B64EF6"/>
    <w:rsid w:val="00B83CB0"/>
    <w:rsid w:val="00C17523"/>
    <w:rsid w:val="00C74DEB"/>
    <w:rsid w:val="00C94C97"/>
    <w:rsid w:val="00CA619F"/>
    <w:rsid w:val="00D9393C"/>
    <w:rsid w:val="00E11AEA"/>
    <w:rsid w:val="00F057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7F02"/>
  <w15:chartTrackingRefBased/>
  <w15:docId w15:val="{5BA00F3C-DEA7-46A1-9C5C-DF7BDFB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4E1"/>
    <w:pPr>
      <w:tabs>
        <w:tab w:val="center" w:pos="4153"/>
        <w:tab w:val="right" w:pos="8306"/>
      </w:tabs>
    </w:pPr>
  </w:style>
  <w:style w:type="character" w:customStyle="1" w:styleId="FooterChar">
    <w:name w:val="Footer Char"/>
    <w:basedOn w:val="DefaultParagraphFont"/>
    <w:link w:val="Footer"/>
    <w:uiPriority w:val="99"/>
    <w:rsid w:val="005154E1"/>
    <w:rPr>
      <w:rFonts w:ascii="Times New Roman" w:eastAsia="Times New Roman" w:hAnsi="Times New Roman" w:cs="Times New Roman"/>
      <w:sz w:val="24"/>
      <w:szCs w:val="24"/>
      <w:lang w:eastAsia="en-GB"/>
    </w:rPr>
  </w:style>
  <w:style w:type="character" w:styleId="PageNumber">
    <w:name w:val="page number"/>
    <w:basedOn w:val="DefaultParagraphFont"/>
    <w:rsid w:val="005154E1"/>
  </w:style>
  <w:style w:type="paragraph" w:styleId="Title">
    <w:name w:val="Title"/>
    <w:basedOn w:val="Normal"/>
    <w:next w:val="Normal"/>
    <w:link w:val="TitleChar"/>
    <w:uiPriority w:val="10"/>
    <w:qFormat/>
    <w:rsid w:val="005154E1"/>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5154E1"/>
    <w:rPr>
      <w:rFonts w:eastAsiaTheme="minorEastAsia"/>
      <w:smallCaps/>
      <w:sz w:val="48"/>
      <w:szCs w:val="48"/>
    </w:rPr>
  </w:style>
  <w:style w:type="paragraph" w:styleId="ListParagraph">
    <w:name w:val="List Paragraph"/>
    <w:basedOn w:val="Normal"/>
    <w:uiPriority w:val="34"/>
    <w:qFormat/>
    <w:rsid w:val="005154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1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51C77"/>
    <w:pPr>
      <w:autoSpaceDE w:val="0"/>
      <w:autoSpaceDN w:val="0"/>
    </w:pPr>
    <w:rPr>
      <w:rFonts w:ascii="Cambria" w:eastAsiaTheme="minorHAnsi" w:hAnsi="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47419">
      <w:bodyDiv w:val="1"/>
      <w:marLeft w:val="0"/>
      <w:marRight w:val="0"/>
      <w:marTop w:val="0"/>
      <w:marBottom w:val="0"/>
      <w:divBdr>
        <w:top w:val="none" w:sz="0" w:space="0" w:color="auto"/>
        <w:left w:val="none" w:sz="0" w:space="0" w:color="auto"/>
        <w:bottom w:val="none" w:sz="0" w:space="0" w:color="auto"/>
        <w:right w:val="none" w:sz="0" w:space="0" w:color="auto"/>
      </w:divBdr>
    </w:div>
    <w:div w:id="1488086057">
      <w:bodyDiv w:val="1"/>
      <w:marLeft w:val="0"/>
      <w:marRight w:val="0"/>
      <w:marTop w:val="0"/>
      <w:marBottom w:val="0"/>
      <w:divBdr>
        <w:top w:val="none" w:sz="0" w:space="0" w:color="auto"/>
        <w:left w:val="none" w:sz="0" w:space="0" w:color="auto"/>
        <w:bottom w:val="none" w:sz="0" w:space="0" w:color="auto"/>
        <w:right w:val="none" w:sz="0" w:space="0" w:color="auto"/>
      </w:divBdr>
    </w:div>
    <w:div w:id="16724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9316E.821AD36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AC21678A1034F822CBAE619A1A079" ma:contentTypeVersion="14" ma:contentTypeDescription="Create a new document." ma:contentTypeScope="" ma:versionID="ccfac45d5ff939152bb86b168f322004">
  <xsd:schema xmlns:xsd="http://www.w3.org/2001/XMLSchema" xmlns:xs="http://www.w3.org/2001/XMLSchema" xmlns:p="http://schemas.microsoft.com/office/2006/metadata/properties" xmlns:ns2="d49aa6c2-19df-47a5-91b0-9dbdc875fd36" xmlns:ns3="7652eb06-2171-4357-85e3-c7eb537cf8e7" targetNamespace="http://schemas.microsoft.com/office/2006/metadata/properties" ma:root="true" ma:fieldsID="4bf9194fae9953e4be8d6f93270bf6fa" ns2:_="" ns3:_="">
    <xsd:import namespace="d49aa6c2-19df-47a5-91b0-9dbdc875fd36"/>
    <xsd:import namespace="7652eb06-2171-4357-85e3-c7eb537cf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a6c2-19df-47a5-91b0-9dbdc875f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9ee130-863f-463a-aada-0543f3171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2eb06-2171-4357-85e3-c7eb537cf8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f46eb3-f758-4451-941e-bce5185a3222}" ma:internalName="TaxCatchAll" ma:showField="CatchAllData" ma:web="7652eb06-2171-4357-85e3-c7eb537cf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9aa6c2-19df-47a5-91b0-9dbdc875fd36">
      <Terms xmlns="http://schemas.microsoft.com/office/infopath/2007/PartnerControls"/>
    </lcf76f155ced4ddcb4097134ff3c332f>
    <TaxCatchAll xmlns="7652eb06-2171-4357-85e3-c7eb537cf8e7" xsi:nil="true"/>
  </documentManagement>
</p:properties>
</file>

<file path=customXml/itemProps1.xml><?xml version="1.0" encoding="utf-8"?>
<ds:datastoreItem xmlns:ds="http://schemas.openxmlformats.org/officeDocument/2006/customXml" ds:itemID="{D39DF66E-2CE4-4C64-8327-E413A0033922}">
  <ds:schemaRefs>
    <ds:schemaRef ds:uri="http://schemas.microsoft.com/sharepoint/v3/contenttype/forms"/>
  </ds:schemaRefs>
</ds:datastoreItem>
</file>

<file path=customXml/itemProps2.xml><?xml version="1.0" encoding="utf-8"?>
<ds:datastoreItem xmlns:ds="http://schemas.openxmlformats.org/officeDocument/2006/customXml" ds:itemID="{F49DD599-7A0A-4E96-8122-4CE950685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a6c2-19df-47a5-91b0-9dbdc875fd36"/>
    <ds:schemaRef ds:uri="7652eb06-2171-4357-85e3-c7eb537cf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FF075-DB03-4542-91B1-AFE4AF8C6E90}">
  <ds:schemaRefs>
    <ds:schemaRef ds:uri="7652eb06-2171-4357-85e3-c7eb537cf8e7"/>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d49aa6c2-19df-47a5-91b0-9dbdc875fd36"/>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Sice</dc:creator>
  <cp:keywords/>
  <dc:description/>
  <cp:lastModifiedBy>Bridie Duffy</cp:lastModifiedBy>
  <cp:revision>2</cp:revision>
  <dcterms:created xsi:type="dcterms:W3CDTF">2023-02-01T12:38:00Z</dcterms:created>
  <dcterms:modified xsi:type="dcterms:W3CDTF">2023-02-01T12:38:00Z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0x01010064BAC21678A1034F822CBAE619A1A079</vt:lpwstr>
  </property>
  <property fmtid="{D5CDD505-2E9C-101B-9397-08002B2CF9AE}" pid="3" name="MediaServiceImageTags">
    <vt:lpwstr/>
  </property>
</Properties>
</file>